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E58F" w14:textId="25012615" w:rsidR="00A217E3" w:rsidRDefault="00A217E3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 w:rsidRPr="00A217E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y </w:t>
      </w:r>
      <w:proofErr w:type="spellStart"/>
      <w:r w:rsidRPr="00A217E3">
        <w:rPr>
          <w:rFonts w:ascii="Arial" w:eastAsia="MS Mincho" w:hAnsi="Arial" w:cs="Arial"/>
          <w:color w:val="00837A"/>
          <w:sz w:val="44"/>
          <w:szCs w:val="44"/>
          <w:lang w:eastAsia="en-GB"/>
        </w:rPr>
        <w:t>Seresco</w:t>
      </w:r>
      <w:proofErr w:type="spellEnd"/>
      <w:r w:rsidRPr="00A217E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lideran la innovación en el sector cartográfico con </w:t>
      </w:r>
      <w:r w:rsidR="00435E2A">
        <w:rPr>
          <w:rFonts w:ascii="Arial" w:eastAsia="MS Mincho" w:hAnsi="Arial" w:cs="Arial"/>
          <w:color w:val="00837A"/>
          <w:sz w:val="44"/>
          <w:szCs w:val="44"/>
          <w:lang w:eastAsia="en-GB"/>
        </w:rPr>
        <w:t>técnicas de inteligencia artificial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6766BE3" w14:textId="77777777" w:rsidR="00D32527" w:rsidRDefault="00D3252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88469F1" w14:textId="57ED589C" w:rsidR="008965B1" w:rsidRDefault="008965B1" w:rsidP="00896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8965B1">
        <w:rPr>
          <w:rFonts w:ascii="Arial" w:hAnsi="Arial" w:cs="Arial"/>
          <w:b/>
          <w:bCs/>
          <w:sz w:val="24"/>
          <w:szCs w:val="24"/>
          <w:lang w:val="es-ES_tradnl"/>
        </w:rPr>
        <w:t xml:space="preserve">Ambas organizaciones </w:t>
      </w:r>
      <w:r w:rsidR="000C2A9C">
        <w:rPr>
          <w:rFonts w:ascii="Arial" w:hAnsi="Arial" w:cs="Arial"/>
          <w:b/>
          <w:bCs/>
          <w:sz w:val="24"/>
          <w:szCs w:val="24"/>
          <w:lang w:val="es-ES_tradnl"/>
        </w:rPr>
        <w:t>colaboran en e</w:t>
      </w:r>
      <w:r w:rsidR="00C03912">
        <w:rPr>
          <w:rFonts w:ascii="Arial" w:hAnsi="Arial" w:cs="Arial"/>
          <w:b/>
          <w:bCs/>
          <w:sz w:val="24"/>
          <w:szCs w:val="24"/>
          <w:lang w:val="es-ES_tradnl"/>
        </w:rPr>
        <w:t>l proyecto</w:t>
      </w:r>
      <w:r w:rsidRPr="008965B1">
        <w:rPr>
          <w:rFonts w:ascii="Arial" w:hAnsi="Arial" w:cs="Arial"/>
          <w:b/>
          <w:bCs/>
          <w:sz w:val="24"/>
          <w:szCs w:val="24"/>
          <w:lang w:val="es-ES_tradnl"/>
        </w:rPr>
        <w:t xml:space="preserve"> IA4Geo, </w:t>
      </w:r>
      <w:r w:rsidR="00315711">
        <w:rPr>
          <w:rFonts w:ascii="Arial" w:hAnsi="Arial" w:cs="Arial"/>
          <w:b/>
          <w:bCs/>
          <w:sz w:val="24"/>
          <w:szCs w:val="24"/>
          <w:lang w:val="es-ES_tradnl"/>
        </w:rPr>
        <w:t>una iniciativa</w:t>
      </w:r>
      <w:r w:rsidRPr="008965B1">
        <w:rPr>
          <w:rFonts w:ascii="Arial" w:hAnsi="Arial" w:cs="Arial"/>
          <w:b/>
          <w:bCs/>
          <w:sz w:val="24"/>
          <w:szCs w:val="24"/>
          <w:lang w:val="es-ES_tradnl"/>
        </w:rPr>
        <w:t xml:space="preserve"> pioner</w:t>
      </w:r>
      <w:r w:rsidR="00315711">
        <w:rPr>
          <w:rFonts w:ascii="Arial" w:hAnsi="Arial" w:cs="Arial"/>
          <w:b/>
          <w:bCs/>
          <w:sz w:val="24"/>
          <w:szCs w:val="24"/>
          <w:lang w:val="es-ES_tradnl"/>
        </w:rPr>
        <w:t>a</w:t>
      </w:r>
      <w:r w:rsidRPr="008965B1">
        <w:rPr>
          <w:rFonts w:ascii="Arial" w:hAnsi="Arial" w:cs="Arial"/>
          <w:b/>
          <w:bCs/>
          <w:sz w:val="24"/>
          <w:szCs w:val="24"/>
          <w:lang w:val="es-ES_tradnl"/>
        </w:rPr>
        <w:t xml:space="preserve"> que desarrolla </w:t>
      </w:r>
      <w:r w:rsidR="002D57CC">
        <w:rPr>
          <w:rFonts w:ascii="Arial" w:hAnsi="Arial" w:cs="Arial"/>
          <w:b/>
          <w:bCs/>
          <w:sz w:val="24"/>
          <w:szCs w:val="24"/>
          <w:lang w:val="es-ES_tradnl"/>
        </w:rPr>
        <w:t>modelos de</w:t>
      </w:r>
      <w:r w:rsidRPr="008965B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‘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d</w:t>
      </w:r>
      <w:r w:rsidRPr="008965B1">
        <w:rPr>
          <w:rFonts w:ascii="Arial" w:hAnsi="Arial" w:cs="Arial"/>
          <w:b/>
          <w:bCs/>
          <w:sz w:val="24"/>
          <w:szCs w:val="24"/>
          <w:lang w:val="es-ES_tradnl"/>
        </w:rPr>
        <w:t>eep</w:t>
      </w:r>
      <w:proofErr w:type="spellEnd"/>
      <w:r w:rsidRPr="008965B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l</w:t>
      </w:r>
      <w:r w:rsidRPr="008965B1">
        <w:rPr>
          <w:rFonts w:ascii="Arial" w:hAnsi="Arial" w:cs="Arial"/>
          <w:b/>
          <w:bCs/>
          <w:sz w:val="24"/>
          <w:szCs w:val="24"/>
          <w:lang w:val="es-ES_tradnl"/>
        </w:rPr>
        <w:t>earning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>’</w:t>
      </w:r>
      <w:r w:rsidRPr="008965B1">
        <w:rPr>
          <w:rFonts w:ascii="Arial" w:hAnsi="Arial" w:cs="Arial"/>
          <w:b/>
          <w:bCs/>
          <w:sz w:val="24"/>
          <w:szCs w:val="24"/>
          <w:lang w:val="es-ES_tradnl"/>
        </w:rPr>
        <w:t xml:space="preserve"> para la detección de cambios y usos del suelo y su representación directa en las bases de datos cartográficas </w:t>
      </w:r>
    </w:p>
    <w:p w14:paraId="6B05B267" w14:textId="77777777" w:rsidR="008965B1" w:rsidRPr="008965B1" w:rsidRDefault="008965B1" w:rsidP="008965B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670425" w14:textId="6DACD19C" w:rsidR="00C4550B" w:rsidRDefault="00C4474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herramienta generada gracias </w:t>
      </w:r>
      <w:r w:rsidR="000C2A9C">
        <w:rPr>
          <w:rFonts w:ascii="Arial" w:hAnsi="Arial" w:cs="Arial"/>
          <w:b/>
          <w:bCs/>
          <w:sz w:val="24"/>
          <w:szCs w:val="24"/>
          <w:lang w:val="es-ES_tradnl"/>
        </w:rPr>
        <w:t>al trabajo de los investigadores</w:t>
      </w:r>
      <w:r w:rsidRPr="00C44744">
        <w:rPr>
          <w:rFonts w:ascii="Arial" w:hAnsi="Arial" w:cs="Arial"/>
          <w:b/>
          <w:bCs/>
          <w:sz w:val="24"/>
          <w:szCs w:val="24"/>
          <w:lang w:val="es-ES_tradnl"/>
        </w:rPr>
        <w:t xml:space="preserve"> permite valorar los cambios acaecidos en edificaciones de todo tipo, naves industriales, infraestructuras de red viaria</w:t>
      </w:r>
      <w:r w:rsidR="002D57CC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C44744">
        <w:rPr>
          <w:rFonts w:ascii="Arial" w:hAnsi="Arial" w:cs="Arial"/>
          <w:b/>
          <w:bCs/>
          <w:sz w:val="24"/>
          <w:szCs w:val="24"/>
          <w:lang w:val="es-ES_tradnl"/>
        </w:rPr>
        <w:t>y zonas asfaltadas</w:t>
      </w:r>
    </w:p>
    <w:p w14:paraId="02226A16" w14:textId="77777777" w:rsidR="00A402E4" w:rsidRDefault="00A402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BB662C4" w14:textId="23F34408" w:rsidR="00A402E4" w:rsidRDefault="00A402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proyecto </w:t>
      </w:r>
      <w:r w:rsidR="0097525D">
        <w:rPr>
          <w:rFonts w:ascii="Arial" w:hAnsi="Arial" w:cs="Arial"/>
          <w:b/>
          <w:bCs/>
          <w:sz w:val="24"/>
          <w:szCs w:val="24"/>
          <w:lang w:val="es-ES_tradnl"/>
        </w:rPr>
        <w:t xml:space="preserve">está liderado por el </w:t>
      </w:r>
      <w:r w:rsidR="0097525D" w:rsidRPr="0097525D">
        <w:rPr>
          <w:rFonts w:ascii="Arial" w:hAnsi="Arial" w:cs="Arial"/>
          <w:b/>
          <w:bCs/>
          <w:sz w:val="24"/>
          <w:szCs w:val="24"/>
          <w:lang w:val="es-ES_tradnl"/>
        </w:rPr>
        <w:t xml:space="preserve">grupo de investigación en Ingeniería de Proyectos e Ingeniería Sostenible de la Universidad de Oviedo y las áreas de Cartografía y Catastro y Tecnología e Innovación de </w:t>
      </w:r>
      <w:proofErr w:type="spellStart"/>
      <w:r w:rsidR="0097525D" w:rsidRPr="0097525D">
        <w:rPr>
          <w:rFonts w:ascii="Arial" w:hAnsi="Arial" w:cs="Arial"/>
          <w:b/>
          <w:bCs/>
          <w:sz w:val="24"/>
          <w:szCs w:val="24"/>
          <w:lang w:val="es-ES_tradnl"/>
        </w:rPr>
        <w:t>Seresco</w:t>
      </w:r>
      <w:proofErr w:type="spellEnd"/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1C7AF82" w14:textId="77777777" w:rsidR="00C03912" w:rsidRDefault="00C039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6F7FB20" w14:textId="596364B1" w:rsidR="00A86084" w:rsidRDefault="00A4039A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46310">
        <w:rPr>
          <w:rFonts w:ascii="Arial" w:hAnsi="Arial" w:cs="Arial"/>
          <w:b/>
          <w:bCs/>
        </w:rPr>
        <w:t>Oviedo/</w:t>
      </w:r>
      <w:proofErr w:type="spellStart"/>
      <w:r w:rsidRPr="00946310">
        <w:rPr>
          <w:rFonts w:ascii="Arial" w:hAnsi="Arial" w:cs="Arial"/>
          <w:b/>
          <w:bCs/>
        </w:rPr>
        <w:t>Uviéu</w:t>
      </w:r>
      <w:proofErr w:type="spellEnd"/>
      <w:r w:rsidRPr="00946310">
        <w:rPr>
          <w:rFonts w:ascii="Arial" w:hAnsi="Arial" w:cs="Arial"/>
          <w:b/>
          <w:bCs/>
        </w:rPr>
        <w:t xml:space="preserve">, </w:t>
      </w:r>
      <w:r w:rsidR="00581F65">
        <w:rPr>
          <w:rFonts w:ascii="Arial" w:hAnsi="Arial" w:cs="Arial"/>
          <w:b/>
          <w:bCs/>
        </w:rPr>
        <w:t>3 de junio</w:t>
      </w:r>
      <w:r w:rsidRPr="00946310">
        <w:rPr>
          <w:rFonts w:ascii="Arial" w:hAnsi="Arial" w:cs="Arial"/>
          <w:b/>
          <w:bCs/>
        </w:rPr>
        <w:t xml:space="preserve"> de 2024</w:t>
      </w:r>
      <w:r w:rsidRPr="00F823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86084" w:rsidRPr="00A86084">
        <w:rPr>
          <w:rFonts w:ascii="Arial" w:hAnsi="Arial" w:cs="Arial"/>
        </w:rPr>
        <w:t xml:space="preserve">La Universidad de Oviedo y </w:t>
      </w:r>
      <w:r w:rsidR="00044155">
        <w:rPr>
          <w:rFonts w:ascii="Arial" w:hAnsi="Arial" w:cs="Arial"/>
        </w:rPr>
        <w:t xml:space="preserve">la empresa tecnológica </w:t>
      </w:r>
      <w:proofErr w:type="spellStart"/>
      <w:r w:rsidR="00A86084" w:rsidRPr="00A86084">
        <w:rPr>
          <w:rFonts w:ascii="Arial" w:hAnsi="Arial" w:cs="Arial"/>
        </w:rPr>
        <w:t>Seresco</w:t>
      </w:r>
      <w:proofErr w:type="spellEnd"/>
      <w:r w:rsidR="00A86084" w:rsidRPr="00A86084">
        <w:rPr>
          <w:rFonts w:ascii="Arial" w:hAnsi="Arial" w:cs="Arial"/>
        </w:rPr>
        <w:t xml:space="preserve"> </w:t>
      </w:r>
      <w:r w:rsidR="00AC7E97">
        <w:rPr>
          <w:rFonts w:ascii="Arial" w:hAnsi="Arial" w:cs="Arial"/>
        </w:rPr>
        <w:t xml:space="preserve">desarrollan </w:t>
      </w:r>
      <w:r w:rsidR="00753B1A">
        <w:rPr>
          <w:rFonts w:ascii="Arial" w:hAnsi="Arial" w:cs="Arial"/>
        </w:rPr>
        <w:t xml:space="preserve">conjuntamente </w:t>
      </w:r>
      <w:r w:rsidR="00AC7E97">
        <w:rPr>
          <w:rFonts w:ascii="Arial" w:hAnsi="Arial" w:cs="Arial"/>
        </w:rPr>
        <w:t xml:space="preserve">un proyecto de investigación, </w:t>
      </w:r>
      <w:r w:rsidR="00DB58E3">
        <w:rPr>
          <w:rFonts w:ascii="Arial" w:hAnsi="Arial" w:cs="Arial"/>
        </w:rPr>
        <w:t xml:space="preserve">con técnicas de inteligencia artificial, que permitirá mejorar </w:t>
      </w:r>
      <w:r w:rsidR="00A86084" w:rsidRPr="00A86084">
        <w:rPr>
          <w:rFonts w:ascii="Arial" w:hAnsi="Arial" w:cs="Arial"/>
        </w:rPr>
        <w:t>los servicios de producción cartográfica sobre imágenes de territorio, aéreas y satelitales de alta resolución</w:t>
      </w:r>
      <w:r w:rsidR="009F4890">
        <w:rPr>
          <w:rFonts w:ascii="Arial" w:hAnsi="Arial" w:cs="Arial"/>
        </w:rPr>
        <w:t xml:space="preserve">. El proyecto, denominado </w:t>
      </w:r>
      <w:r w:rsidR="009F4890" w:rsidRPr="00A86084">
        <w:rPr>
          <w:rFonts w:ascii="Arial" w:hAnsi="Arial" w:cs="Arial"/>
        </w:rPr>
        <w:t>IA4Geo</w:t>
      </w:r>
      <w:r w:rsidR="009F4890">
        <w:rPr>
          <w:rFonts w:ascii="Arial" w:hAnsi="Arial" w:cs="Arial"/>
        </w:rPr>
        <w:t xml:space="preserve">, </w:t>
      </w:r>
      <w:r w:rsidR="00753B1A">
        <w:rPr>
          <w:rFonts w:ascii="Arial" w:hAnsi="Arial" w:cs="Arial"/>
        </w:rPr>
        <w:t xml:space="preserve">ayudará a </w:t>
      </w:r>
      <w:r w:rsidR="00A86084" w:rsidRPr="00A86084">
        <w:rPr>
          <w:rFonts w:ascii="Arial" w:hAnsi="Arial" w:cs="Arial"/>
        </w:rPr>
        <w:t xml:space="preserve">interpretar de forma rápida y precisa la evolución y características de una determinada zona geográfica. </w:t>
      </w:r>
      <w:r w:rsidR="00F808C3">
        <w:rPr>
          <w:rFonts w:ascii="Arial" w:hAnsi="Arial" w:cs="Arial"/>
        </w:rPr>
        <w:t>Esta iniciativa</w:t>
      </w:r>
      <w:r w:rsidR="00871108">
        <w:rPr>
          <w:rFonts w:ascii="Arial" w:hAnsi="Arial" w:cs="Arial"/>
        </w:rPr>
        <w:t xml:space="preserve">, en la que colaboran </w:t>
      </w:r>
      <w:r w:rsidR="00970EA8">
        <w:rPr>
          <w:rFonts w:ascii="Arial" w:hAnsi="Arial" w:cs="Arial"/>
        </w:rPr>
        <w:t xml:space="preserve">el </w:t>
      </w:r>
      <w:r w:rsidR="00970EA8" w:rsidRPr="00970EA8">
        <w:rPr>
          <w:rFonts w:ascii="Arial" w:hAnsi="Arial" w:cs="Arial"/>
        </w:rPr>
        <w:t>grupo de investigación en Ingeniería de Proyectos e Ingeniería Sostenible</w:t>
      </w:r>
      <w:r w:rsidR="00970EA8">
        <w:rPr>
          <w:rFonts w:ascii="Arial" w:hAnsi="Arial" w:cs="Arial"/>
        </w:rPr>
        <w:t xml:space="preserve"> de la </w:t>
      </w:r>
      <w:r w:rsidR="00344DC9">
        <w:rPr>
          <w:rFonts w:ascii="Arial" w:hAnsi="Arial" w:cs="Arial"/>
        </w:rPr>
        <w:t xml:space="preserve">Universidad de Oviedo y las áreas de </w:t>
      </w:r>
      <w:r w:rsidR="00871108" w:rsidRPr="00A86084">
        <w:rPr>
          <w:rFonts w:ascii="Arial" w:hAnsi="Arial" w:cs="Arial"/>
        </w:rPr>
        <w:t xml:space="preserve">Cartografía y Catastro </w:t>
      </w:r>
      <w:r w:rsidR="00344DC9">
        <w:rPr>
          <w:rFonts w:ascii="Arial" w:hAnsi="Arial" w:cs="Arial"/>
        </w:rPr>
        <w:t>y</w:t>
      </w:r>
      <w:r w:rsidR="00871108" w:rsidRPr="00A86084">
        <w:rPr>
          <w:rFonts w:ascii="Arial" w:hAnsi="Arial" w:cs="Arial"/>
        </w:rPr>
        <w:t xml:space="preserve"> Tecnología e Innovación de </w:t>
      </w:r>
      <w:proofErr w:type="spellStart"/>
      <w:r w:rsidR="00871108" w:rsidRPr="00A86084">
        <w:rPr>
          <w:rFonts w:ascii="Arial" w:hAnsi="Arial" w:cs="Arial"/>
        </w:rPr>
        <w:t>Seresco</w:t>
      </w:r>
      <w:proofErr w:type="spellEnd"/>
      <w:r w:rsidR="00871108" w:rsidRPr="00A86084">
        <w:rPr>
          <w:rFonts w:ascii="Arial" w:hAnsi="Arial" w:cs="Arial"/>
        </w:rPr>
        <w:t xml:space="preserve">, </w:t>
      </w:r>
      <w:r w:rsidR="00A86084" w:rsidRPr="00A86084">
        <w:rPr>
          <w:rFonts w:ascii="Arial" w:hAnsi="Arial" w:cs="Arial"/>
        </w:rPr>
        <w:t xml:space="preserve">llega </w:t>
      </w:r>
      <w:r w:rsidR="00F808C3">
        <w:rPr>
          <w:rFonts w:ascii="Arial" w:hAnsi="Arial" w:cs="Arial"/>
        </w:rPr>
        <w:t xml:space="preserve">ahora </w:t>
      </w:r>
      <w:r w:rsidR="00A86084" w:rsidRPr="00A86084">
        <w:rPr>
          <w:rFonts w:ascii="Arial" w:hAnsi="Arial" w:cs="Arial"/>
        </w:rPr>
        <w:t xml:space="preserve">a su fase final tras 20 meses de ejecución. </w:t>
      </w:r>
    </w:p>
    <w:p w14:paraId="78AE91B2" w14:textId="77777777" w:rsidR="00DE52D9" w:rsidRPr="00A86084" w:rsidRDefault="00DE52D9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7497959" w14:textId="7E8D7603" w:rsidR="00A86084" w:rsidRPr="00A86084" w:rsidRDefault="00A86084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86084">
        <w:rPr>
          <w:rFonts w:ascii="Arial" w:hAnsi="Arial" w:cs="Arial"/>
        </w:rPr>
        <w:t xml:space="preserve">El resultado </w:t>
      </w:r>
      <w:r w:rsidR="00142D21">
        <w:rPr>
          <w:rFonts w:ascii="Arial" w:hAnsi="Arial" w:cs="Arial"/>
        </w:rPr>
        <w:t xml:space="preserve">de esta colaboración </w:t>
      </w:r>
      <w:r w:rsidRPr="00A86084">
        <w:rPr>
          <w:rFonts w:ascii="Arial" w:hAnsi="Arial" w:cs="Arial"/>
        </w:rPr>
        <w:t xml:space="preserve">es el desarrollo de una herramienta para la detección automática de cambios entre dos </w:t>
      </w:r>
      <w:proofErr w:type="spellStart"/>
      <w:r w:rsidRPr="00A86084">
        <w:rPr>
          <w:rFonts w:ascii="Arial" w:hAnsi="Arial" w:cs="Arial"/>
        </w:rPr>
        <w:t>ortoimágenes</w:t>
      </w:r>
      <w:proofErr w:type="spellEnd"/>
      <w:r w:rsidRPr="00A86084">
        <w:rPr>
          <w:rFonts w:ascii="Arial" w:hAnsi="Arial" w:cs="Arial"/>
        </w:rPr>
        <w:t xml:space="preserve"> </w:t>
      </w:r>
      <w:r w:rsidR="007711AD">
        <w:rPr>
          <w:rFonts w:ascii="Arial" w:hAnsi="Arial" w:cs="Arial"/>
        </w:rPr>
        <w:t>--</w:t>
      </w:r>
      <w:r w:rsidRPr="00A86084">
        <w:rPr>
          <w:rFonts w:ascii="Arial" w:hAnsi="Arial" w:cs="Arial"/>
        </w:rPr>
        <w:t>imágenes aéreas o satelitales de alta resolución corregidas para eliminar los efectos de la perspectiva y la inclinación</w:t>
      </w:r>
      <w:r w:rsidR="007711AD">
        <w:rPr>
          <w:rFonts w:ascii="Arial" w:hAnsi="Arial" w:cs="Arial"/>
        </w:rPr>
        <w:t>--</w:t>
      </w:r>
      <w:r w:rsidRPr="00A86084">
        <w:rPr>
          <w:rFonts w:ascii="Arial" w:hAnsi="Arial" w:cs="Arial"/>
        </w:rPr>
        <w:t xml:space="preserve"> de </w:t>
      </w:r>
      <w:r w:rsidR="002D57CC">
        <w:rPr>
          <w:rFonts w:ascii="Arial" w:hAnsi="Arial" w:cs="Arial"/>
        </w:rPr>
        <w:t xml:space="preserve">la </w:t>
      </w:r>
      <w:r w:rsidRPr="00A86084">
        <w:rPr>
          <w:rFonts w:ascii="Arial" w:hAnsi="Arial" w:cs="Arial"/>
        </w:rPr>
        <w:t xml:space="preserve">misma localización espacial, pero diferentes instantes temporales. En concreto, </w:t>
      </w:r>
      <w:proofErr w:type="spellStart"/>
      <w:r w:rsidRPr="00A86084">
        <w:rPr>
          <w:rFonts w:ascii="Arial" w:hAnsi="Arial" w:cs="Arial"/>
        </w:rPr>
        <w:t>Seresco</w:t>
      </w:r>
      <w:proofErr w:type="spellEnd"/>
      <w:r w:rsidRPr="00A86084">
        <w:rPr>
          <w:rFonts w:ascii="Arial" w:hAnsi="Arial" w:cs="Arial"/>
        </w:rPr>
        <w:t xml:space="preserve"> se ha encargado del desarrollo del producto para imágenes aéreas y la Universidad de </w:t>
      </w:r>
      <w:r w:rsidRPr="00A86084">
        <w:rPr>
          <w:rFonts w:ascii="Arial" w:hAnsi="Arial" w:cs="Arial"/>
        </w:rPr>
        <w:lastRenderedPageBreak/>
        <w:t>Oviedo, del desarrollo para imágenes satelitales. El objetivo ha sido detectar cambios acaecidos entre imágenes en diferentes periodos y optimizar los trabajos de actualización de las bases de datos cartográficas.</w:t>
      </w:r>
    </w:p>
    <w:p w14:paraId="18C10E78" w14:textId="77777777" w:rsidR="00A86084" w:rsidRPr="00A86084" w:rsidRDefault="00A86084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86084">
        <w:rPr>
          <w:rFonts w:ascii="Arial" w:hAnsi="Arial" w:cs="Arial"/>
        </w:rPr>
        <w:t xml:space="preserve"> </w:t>
      </w:r>
    </w:p>
    <w:p w14:paraId="02EE6806" w14:textId="4706D307" w:rsidR="00A86084" w:rsidRDefault="00A86084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86084">
        <w:rPr>
          <w:rFonts w:ascii="Arial" w:hAnsi="Arial" w:cs="Arial"/>
        </w:rPr>
        <w:t>La herramienta se ha construido a través del entrenamiento de redes neuronales convolucionales que</w:t>
      </w:r>
      <w:r w:rsidR="00001E1F">
        <w:rPr>
          <w:rFonts w:ascii="Arial" w:hAnsi="Arial" w:cs="Arial"/>
        </w:rPr>
        <w:t>,</w:t>
      </w:r>
      <w:r w:rsidRPr="00A86084">
        <w:rPr>
          <w:rFonts w:ascii="Arial" w:hAnsi="Arial" w:cs="Arial"/>
        </w:rPr>
        <w:t xml:space="preserve"> una vez entrenadas, son capaces de analizar los pares de imágenes y devolver una máscara de cambios, acotando geográficamente las diferencias que hayan aparecido entre los dos instantes temporales. </w:t>
      </w:r>
    </w:p>
    <w:p w14:paraId="675B514F" w14:textId="77777777" w:rsidR="00B53DAA" w:rsidRPr="00A86084" w:rsidRDefault="00B53DAA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E595DF5" w14:textId="7633D3F0" w:rsidR="00A86084" w:rsidRDefault="00A86084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86084">
        <w:rPr>
          <w:rFonts w:ascii="Arial" w:hAnsi="Arial" w:cs="Arial"/>
        </w:rPr>
        <w:t xml:space="preserve">El resultado final es una herramienta robusta y escalable, con un alto grado de generalización y un amplio espectro de detección de cambios, que supone un gran avance técnico. </w:t>
      </w:r>
      <w:r w:rsidR="00001E1F">
        <w:rPr>
          <w:rFonts w:ascii="Arial" w:hAnsi="Arial" w:cs="Arial"/>
        </w:rPr>
        <w:t>Esta nueva herramienta d</w:t>
      </w:r>
      <w:r w:rsidRPr="00A86084">
        <w:rPr>
          <w:rFonts w:ascii="Arial" w:hAnsi="Arial" w:cs="Arial"/>
        </w:rPr>
        <w:t>etecta cambios de aparición, desaparición o modificación para una amplia variedad de objetos geográficos. Asimismo, ignora cambios no relevantes, como los producidos por luces y sombras, vehículos, inclinación de fachadas, cambios en la vegetación, en el agua o en la aparición y desaparición del ganado.</w:t>
      </w:r>
      <w:r w:rsidR="00E020FA">
        <w:rPr>
          <w:rFonts w:ascii="Arial" w:hAnsi="Arial" w:cs="Arial"/>
        </w:rPr>
        <w:t xml:space="preserve"> </w:t>
      </w:r>
      <w:r w:rsidRPr="00A86084">
        <w:rPr>
          <w:rFonts w:ascii="Arial" w:hAnsi="Arial" w:cs="Arial"/>
        </w:rPr>
        <w:t xml:space="preserve">Con </w:t>
      </w:r>
      <w:r w:rsidR="00E020FA">
        <w:rPr>
          <w:rFonts w:ascii="Arial" w:hAnsi="Arial" w:cs="Arial"/>
        </w:rPr>
        <w:t>ella,</w:t>
      </w:r>
      <w:r w:rsidRPr="00A86084">
        <w:rPr>
          <w:rFonts w:ascii="Arial" w:hAnsi="Arial" w:cs="Arial"/>
        </w:rPr>
        <w:t xml:space="preserve"> se mejora notablemente la eficiencia en los trabajos de actualización de las bases de datos cartográficas, ya que, en contraposición a las técnicas tradicionales que suponen la revisión manual de las </w:t>
      </w:r>
      <w:proofErr w:type="spellStart"/>
      <w:r w:rsidRPr="00A86084">
        <w:rPr>
          <w:rFonts w:ascii="Arial" w:hAnsi="Arial" w:cs="Arial"/>
        </w:rPr>
        <w:t>ortoimágenes</w:t>
      </w:r>
      <w:proofErr w:type="spellEnd"/>
      <w:r w:rsidRPr="00A86084">
        <w:rPr>
          <w:rFonts w:ascii="Arial" w:hAnsi="Arial" w:cs="Arial"/>
        </w:rPr>
        <w:t xml:space="preserve"> buscando los cambios ocurridos, ahora los esfuerzos de actualización solamente se centran en aquellas zonas donde se hayan detectado cambios automáticamente.</w:t>
      </w:r>
    </w:p>
    <w:p w14:paraId="26596B77" w14:textId="77777777" w:rsidR="00B53DAA" w:rsidRPr="00A86084" w:rsidRDefault="00B53DAA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5767BA3" w14:textId="24DE8037" w:rsidR="00A86084" w:rsidRDefault="00A86084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8E615C">
        <w:rPr>
          <w:rFonts w:ascii="Arial" w:hAnsi="Arial" w:cs="Arial"/>
          <w:b/>
          <w:bCs/>
        </w:rPr>
        <w:t xml:space="preserve">Beneficios </w:t>
      </w:r>
      <w:r w:rsidR="00E020FA">
        <w:rPr>
          <w:rFonts w:ascii="Arial" w:hAnsi="Arial" w:cs="Arial"/>
          <w:b/>
          <w:bCs/>
        </w:rPr>
        <w:t>y usos</w:t>
      </w:r>
    </w:p>
    <w:p w14:paraId="46BAAFC5" w14:textId="77777777" w:rsidR="00E020FA" w:rsidRPr="008E615C" w:rsidRDefault="00E020FA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29085C17" w14:textId="4BB6C64F" w:rsidR="00A86084" w:rsidRPr="00A86084" w:rsidRDefault="00A86084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86084">
        <w:rPr>
          <w:rFonts w:ascii="Arial" w:hAnsi="Arial" w:cs="Arial"/>
        </w:rPr>
        <w:t>El producto desarrollado puede ser utilizado por todas aquellas empresas privadas y entidades públicas inmersas en trabajos relacionados con la actualización de bases de datos cartográficas y topográficas, en las que se hace necesario, de forma periódica, llevar a cabo una actualización de la información geoespacial referente a carreteras, edificaciones, instalaciones públicas y privadas de cualquier índole, así como cualquier cambio de infraestructuras en las redes de transporte.</w:t>
      </w:r>
      <w:r w:rsidR="002F33A5">
        <w:rPr>
          <w:rFonts w:ascii="Arial" w:hAnsi="Arial" w:cs="Arial"/>
        </w:rPr>
        <w:t xml:space="preserve"> </w:t>
      </w:r>
      <w:r w:rsidRPr="00A86084">
        <w:rPr>
          <w:rFonts w:ascii="Arial" w:hAnsi="Arial" w:cs="Arial"/>
        </w:rPr>
        <w:t>La mejora en la eficiencia de los trabajos y su consecuente reducción de costes hace posible llegar a nuevos mercados y escenarios</w:t>
      </w:r>
      <w:r w:rsidR="002F33A5">
        <w:rPr>
          <w:rFonts w:ascii="Arial" w:hAnsi="Arial" w:cs="Arial"/>
        </w:rPr>
        <w:t xml:space="preserve"> </w:t>
      </w:r>
      <w:r w:rsidRPr="00A86084">
        <w:rPr>
          <w:rFonts w:ascii="Arial" w:hAnsi="Arial" w:cs="Arial"/>
        </w:rPr>
        <w:t>donde</w:t>
      </w:r>
      <w:r w:rsidR="002F33A5">
        <w:rPr>
          <w:rFonts w:ascii="Arial" w:hAnsi="Arial" w:cs="Arial"/>
        </w:rPr>
        <w:t>,</w:t>
      </w:r>
      <w:r w:rsidRPr="00A86084">
        <w:rPr>
          <w:rFonts w:ascii="Arial" w:hAnsi="Arial" w:cs="Arial"/>
        </w:rPr>
        <w:t xml:space="preserve"> hasta ahora, debido a los elevados costes de producción y de mantenimiento de cartografía actualizada, no se podía llegar. En resumen, los principales casos de uso de la herramienta permiten valorar los cambios acaecidos en</w:t>
      </w:r>
      <w:r w:rsidR="0064706C">
        <w:rPr>
          <w:rFonts w:ascii="Arial" w:hAnsi="Arial" w:cs="Arial"/>
        </w:rPr>
        <w:t xml:space="preserve"> </w:t>
      </w:r>
      <w:r w:rsidR="002F33A5">
        <w:rPr>
          <w:rFonts w:ascii="Arial" w:hAnsi="Arial" w:cs="Arial"/>
        </w:rPr>
        <w:t>e</w:t>
      </w:r>
      <w:r w:rsidRPr="00A86084">
        <w:rPr>
          <w:rFonts w:ascii="Arial" w:hAnsi="Arial" w:cs="Arial"/>
        </w:rPr>
        <w:t>dificaciones de todo tipo</w:t>
      </w:r>
      <w:r w:rsidR="002F33A5">
        <w:rPr>
          <w:rFonts w:ascii="Arial" w:hAnsi="Arial" w:cs="Arial"/>
        </w:rPr>
        <w:t xml:space="preserve">, naves </w:t>
      </w:r>
      <w:r w:rsidRPr="00A86084">
        <w:rPr>
          <w:rFonts w:ascii="Arial" w:hAnsi="Arial" w:cs="Arial"/>
        </w:rPr>
        <w:t>industriales</w:t>
      </w:r>
      <w:r w:rsidR="002F33A5">
        <w:rPr>
          <w:rFonts w:ascii="Arial" w:hAnsi="Arial" w:cs="Arial"/>
        </w:rPr>
        <w:t>, i</w:t>
      </w:r>
      <w:r w:rsidRPr="00A86084">
        <w:rPr>
          <w:rFonts w:ascii="Arial" w:hAnsi="Arial" w:cs="Arial"/>
        </w:rPr>
        <w:t>nfraestructuras de red viaria</w:t>
      </w:r>
      <w:r w:rsidR="002F33A5">
        <w:rPr>
          <w:rFonts w:ascii="Arial" w:hAnsi="Arial" w:cs="Arial"/>
        </w:rPr>
        <w:t>, pi</w:t>
      </w:r>
      <w:r w:rsidRPr="00A86084">
        <w:rPr>
          <w:rFonts w:ascii="Arial" w:hAnsi="Arial" w:cs="Arial"/>
        </w:rPr>
        <w:t>scinas</w:t>
      </w:r>
      <w:r w:rsidR="002F33A5">
        <w:rPr>
          <w:rFonts w:ascii="Arial" w:hAnsi="Arial" w:cs="Arial"/>
        </w:rPr>
        <w:t xml:space="preserve"> y zo</w:t>
      </w:r>
      <w:r w:rsidRPr="00A86084">
        <w:rPr>
          <w:rFonts w:ascii="Arial" w:hAnsi="Arial" w:cs="Arial"/>
        </w:rPr>
        <w:t>nas asfaltadas</w:t>
      </w:r>
      <w:r w:rsidR="002F33A5">
        <w:rPr>
          <w:rFonts w:ascii="Arial" w:hAnsi="Arial" w:cs="Arial"/>
        </w:rPr>
        <w:t>.</w:t>
      </w:r>
    </w:p>
    <w:p w14:paraId="40C1AD8E" w14:textId="77777777" w:rsidR="00A86084" w:rsidRPr="00A86084" w:rsidRDefault="00A86084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12BFA33" w14:textId="7BCE8B0B" w:rsidR="00A86084" w:rsidRDefault="00A86084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8E615C">
        <w:rPr>
          <w:rFonts w:ascii="Arial" w:hAnsi="Arial" w:cs="Arial"/>
          <w:b/>
          <w:bCs/>
        </w:rPr>
        <w:t xml:space="preserve">Tecnología GIS al servicio de la innovación cartográfica </w:t>
      </w:r>
    </w:p>
    <w:p w14:paraId="5B37C1C1" w14:textId="77777777" w:rsidR="008E615C" w:rsidRPr="008E615C" w:rsidRDefault="008E615C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46BE67C9" w14:textId="314E6CC9" w:rsidR="00A86084" w:rsidRDefault="00A86084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86084">
        <w:rPr>
          <w:rFonts w:ascii="Arial" w:hAnsi="Arial" w:cs="Arial"/>
        </w:rPr>
        <w:t xml:space="preserve">Partiendo de un </w:t>
      </w:r>
      <w:proofErr w:type="spellStart"/>
      <w:r w:rsidRPr="00A86084">
        <w:rPr>
          <w:rFonts w:ascii="Arial" w:hAnsi="Arial" w:cs="Arial"/>
        </w:rPr>
        <w:t>dataset</w:t>
      </w:r>
      <w:proofErr w:type="spellEnd"/>
      <w:r w:rsidRPr="00A86084">
        <w:rPr>
          <w:rFonts w:ascii="Arial" w:hAnsi="Arial" w:cs="Arial"/>
        </w:rPr>
        <w:t xml:space="preserve"> propio para el proyecto, compuesto de imágenes satelitales </w:t>
      </w:r>
      <w:proofErr w:type="spellStart"/>
      <w:r w:rsidRPr="00A86084">
        <w:rPr>
          <w:rFonts w:ascii="Arial" w:hAnsi="Arial" w:cs="Arial"/>
        </w:rPr>
        <w:t>Sentinel</w:t>
      </w:r>
      <w:proofErr w:type="spellEnd"/>
      <w:r w:rsidRPr="00A86084">
        <w:rPr>
          <w:rFonts w:ascii="Arial" w:hAnsi="Arial" w:cs="Arial"/>
        </w:rPr>
        <w:t xml:space="preserve">, imágenes aéreas PNOA y ejemplos de etiquetado creados, y tras el entrenamiento y la evaluación de técnicas de </w:t>
      </w:r>
      <w:proofErr w:type="spellStart"/>
      <w:r w:rsidR="00CA2632" w:rsidRPr="00CA2632">
        <w:rPr>
          <w:rFonts w:ascii="Arial" w:hAnsi="Arial" w:cs="Arial"/>
          <w:i/>
          <w:iCs/>
        </w:rPr>
        <w:t>d</w:t>
      </w:r>
      <w:r w:rsidRPr="00CA2632">
        <w:rPr>
          <w:rFonts w:ascii="Arial" w:hAnsi="Arial" w:cs="Arial"/>
          <w:i/>
          <w:iCs/>
        </w:rPr>
        <w:t>eep</w:t>
      </w:r>
      <w:proofErr w:type="spellEnd"/>
      <w:r w:rsidRPr="00CA2632">
        <w:rPr>
          <w:rFonts w:ascii="Arial" w:hAnsi="Arial" w:cs="Arial"/>
          <w:i/>
          <w:iCs/>
        </w:rPr>
        <w:t xml:space="preserve"> </w:t>
      </w:r>
      <w:proofErr w:type="spellStart"/>
      <w:r w:rsidR="00CA2632" w:rsidRPr="00CA2632">
        <w:rPr>
          <w:rFonts w:ascii="Arial" w:hAnsi="Arial" w:cs="Arial"/>
          <w:i/>
          <w:iCs/>
        </w:rPr>
        <w:t>l</w:t>
      </w:r>
      <w:r w:rsidRPr="00CA2632">
        <w:rPr>
          <w:rFonts w:ascii="Arial" w:hAnsi="Arial" w:cs="Arial"/>
          <w:i/>
          <w:iCs/>
        </w:rPr>
        <w:t>earning</w:t>
      </w:r>
      <w:proofErr w:type="spellEnd"/>
      <w:r w:rsidRPr="00A86084">
        <w:rPr>
          <w:rFonts w:ascii="Arial" w:hAnsi="Arial" w:cs="Arial"/>
        </w:rPr>
        <w:t xml:space="preserve">, los modelos generados han </w:t>
      </w:r>
      <w:r w:rsidRPr="00A86084">
        <w:rPr>
          <w:rFonts w:ascii="Arial" w:hAnsi="Arial" w:cs="Arial"/>
        </w:rPr>
        <w:lastRenderedPageBreak/>
        <w:t>alcanzado una precisión cercana al 90%.</w:t>
      </w:r>
      <w:r w:rsidR="00477ED5">
        <w:rPr>
          <w:rFonts w:ascii="Arial" w:hAnsi="Arial" w:cs="Arial"/>
        </w:rPr>
        <w:t xml:space="preserve"> </w:t>
      </w:r>
      <w:r w:rsidRPr="00A86084">
        <w:rPr>
          <w:rFonts w:ascii="Arial" w:hAnsi="Arial" w:cs="Arial"/>
        </w:rPr>
        <w:t xml:space="preserve">La herramienta desarrollada ha sido integrada en </w:t>
      </w:r>
      <w:proofErr w:type="spellStart"/>
      <w:r w:rsidRPr="00A86084">
        <w:rPr>
          <w:rFonts w:ascii="Arial" w:hAnsi="Arial" w:cs="Arial"/>
        </w:rPr>
        <w:t>MapStorm</w:t>
      </w:r>
      <w:proofErr w:type="spellEnd"/>
      <w:r w:rsidRPr="00A86084">
        <w:rPr>
          <w:rFonts w:ascii="Arial" w:hAnsi="Arial" w:cs="Arial"/>
        </w:rPr>
        <w:t xml:space="preserve">, un software GIS, con interfaz web, desarrollado por </w:t>
      </w:r>
      <w:proofErr w:type="spellStart"/>
      <w:r w:rsidRPr="00A86084">
        <w:rPr>
          <w:rFonts w:ascii="Arial" w:hAnsi="Arial" w:cs="Arial"/>
        </w:rPr>
        <w:t>Seresco</w:t>
      </w:r>
      <w:proofErr w:type="spellEnd"/>
      <w:r w:rsidRPr="00A86084">
        <w:rPr>
          <w:rFonts w:ascii="Arial" w:hAnsi="Arial" w:cs="Arial"/>
        </w:rPr>
        <w:t xml:space="preserve">, con una gran cantidad de herramientas y funcionalidades, entre la que destacan una completa capacidad para visualizar y editar </w:t>
      </w:r>
      <w:proofErr w:type="spellStart"/>
      <w:r w:rsidRPr="00A86084">
        <w:rPr>
          <w:rFonts w:ascii="Arial" w:hAnsi="Arial" w:cs="Arial"/>
        </w:rPr>
        <w:t>geoinformación</w:t>
      </w:r>
      <w:proofErr w:type="spellEnd"/>
      <w:r w:rsidRPr="00A86084">
        <w:rPr>
          <w:rFonts w:ascii="Arial" w:hAnsi="Arial" w:cs="Arial"/>
        </w:rPr>
        <w:t xml:space="preserve"> procedente de múltiples fuentes. A todas sus funcionalidades, ahora hay que añadir un servicio de detección de cambios para </w:t>
      </w:r>
      <w:proofErr w:type="spellStart"/>
      <w:r w:rsidRPr="00A86084">
        <w:rPr>
          <w:rFonts w:ascii="Arial" w:hAnsi="Arial" w:cs="Arial"/>
        </w:rPr>
        <w:t>ortoimágenes</w:t>
      </w:r>
      <w:proofErr w:type="spellEnd"/>
      <w:r w:rsidRPr="00A86084">
        <w:rPr>
          <w:rFonts w:ascii="Arial" w:hAnsi="Arial" w:cs="Arial"/>
        </w:rPr>
        <w:t xml:space="preserve">. </w:t>
      </w:r>
    </w:p>
    <w:p w14:paraId="3143582B" w14:textId="77777777" w:rsidR="008E615C" w:rsidRPr="00A86084" w:rsidRDefault="008E615C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304D05E" w14:textId="1D724F01" w:rsidR="00584C0B" w:rsidRDefault="00A86084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86084">
        <w:rPr>
          <w:rFonts w:ascii="Arial" w:hAnsi="Arial" w:cs="Arial"/>
        </w:rPr>
        <w:t xml:space="preserve">La integración en </w:t>
      </w:r>
      <w:proofErr w:type="spellStart"/>
      <w:r w:rsidRPr="00A86084">
        <w:rPr>
          <w:rFonts w:ascii="Arial" w:hAnsi="Arial" w:cs="Arial"/>
        </w:rPr>
        <w:t>MapStorm</w:t>
      </w:r>
      <w:proofErr w:type="spellEnd"/>
      <w:r w:rsidRPr="00A86084">
        <w:rPr>
          <w:rFonts w:ascii="Arial" w:hAnsi="Arial" w:cs="Arial"/>
        </w:rPr>
        <w:t xml:space="preserve"> hace posible una fácil ejecución del proceso de detección de cambios, </w:t>
      </w:r>
      <w:r w:rsidR="00BB7637">
        <w:rPr>
          <w:rFonts w:ascii="Arial" w:hAnsi="Arial" w:cs="Arial"/>
        </w:rPr>
        <w:t>lo que ofrece</w:t>
      </w:r>
      <w:r w:rsidRPr="00A86084">
        <w:rPr>
          <w:rFonts w:ascii="Arial" w:hAnsi="Arial" w:cs="Arial"/>
        </w:rPr>
        <w:t xml:space="preserve"> al usuario final una manera sencilla e intuitiva para lanzar el proceso de detección y visualizar los resultados obtenidos.  </w:t>
      </w:r>
    </w:p>
    <w:p w14:paraId="4F2E9717" w14:textId="77777777" w:rsidR="00BB7637" w:rsidRDefault="00BB7637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68B0D00" w14:textId="5FA3AF81" w:rsidR="00BB7637" w:rsidRPr="00BB7637" w:rsidRDefault="00BB7637" w:rsidP="00A8608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BB7637">
        <w:rPr>
          <w:rFonts w:ascii="Arial" w:hAnsi="Arial" w:cs="Arial"/>
          <w:b/>
          <w:bCs/>
        </w:rPr>
        <w:t>Referencia:</w:t>
      </w:r>
    </w:p>
    <w:p w14:paraId="40FA3E8F" w14:textId="77777777" w:rsidR="00645B19" w:rsidRDefault="00645B19" w:rsidP="0016727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9530B84" w14:textId="3173C285" w:rsidR="00167272" w:rsidRDefault="00167272" w:rsidP="0016727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86084">
        <w:rPr>
          <w:rFonts w:ascii="Arial" w:hAnsi="Arial" w:cs="Arial"/>
        </w:rPr>
        <w:t>IA4Geo ha sido cofinanciado por el Gobierno de España y la Unión Europea a través de RED.es y el Fondo Europeo de Desarrollo Regional (FEDER).</w:t>
      </w:r>
    </w:p>
    <w:p w14:paraId="13CE2B88" w14:textId="77777777" w:rsidR="00645B19" w:rsidRDefault="00645B19" w:rsidP="0016727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66BD268" w14:textId="4CB7F3B9" w:rsidR="00645B19" w:rsidRDefault="00645B19" w:rsidP="00645B1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Exp</w:t>
      </w:r>
      <w:proofErr w:type="spellEnd"/>
      <w:r>
        <w:rPr>
          <w:rFonts w:ascii="Arial" w:hAnsi="Arial" w:cs="Arial"/>
        </w:rPr>
        <w:t xml:space="preserve">: </w:t>
      </w:r>
      <w:r w:rsidRPr="00645B19">
        <w:rPr>
          <w:rFonts w:ascii="Arial" w:hAnsi="Arial" w:cs="Arial"/>
        </w:rPr>
        <w:t>2021/C005/00147326</w:t>
      </w:r>
      <w:r>
        <w:rPr>
          <w:rFonts w:ascii="Arial" w:hAnsi="Arial" w:cs="Arial"/>
        </w:rPr>
        <w:t xml:space="preserve">, </w:t>
      </w:r>
      <w:r w:rsidRPr="00645B19">
        <w:rPr>
          <w:rFonts w:ascii="Arial" w:hAnsi="Arial" w:cs="Arial"/>
        </w:rPr>
        <w:t xml:space="preserve">Convocatoria de </w:t>
      </w:r>
      <w:r>
        <w:rPr>
          <w:rFonts w:ascii="Arial" w:hAnsi="Arial" w:cs="Arial"/>
        </w:rPr>
        <w:t>A</w:t>
      </w:r>
      <w:r w:rsidRPr="00645B19">
        <w:rPr>
          <w:rFonts w:ascii="Arial" w:hAnsi="Arial" w:cs="Arial"/>
        </w:rPr>
        <w:t xml:space="preserve">yudas 2021 destinadas a proyectos de investigación y desarrollo en </w:t>
      </w:r>
      <w:r>
        <w:rPr>
          <w:rFonts w:ascii="Arial" w:hAnsi="Arial" w:cs="Arial"/>
        </w:rPr>
        <w:t>I</w:t>
      </w:r>
      <w:r w:rsidRPr="00645B19">
        <w:rPr>
          <w:rFonts w:ascii="Arial" w:hAnsi="Arial" w:cs="Arial"/>
        </w:rPr>
        <w:t xml:space="preserve">nteligencia </w:t>
      </w:r>
      <w:r>
        <w:rPr>
          <w:rFonts w:ascii="Arial" w:hAnsi="Arial" w:cs="Arial"/>
        </w:rPr>
        <w:t>A</w:t>
      </w:r>
      <w:r w:rsidRPr="00645B19">
        <w:rPr>
          <w:rFonts w:ascii="Arial" w:hAnsi="Arial" w:cs="Arial"/>
        </w:rPr>
        <w:t xml:space="preserve">rtificial y otras </w:t>
      </w:r>
      <w:r>
        <w:rPr>
          <w:rFonts w:ascii="Arial" w:hAnsi="Arial" w:cs="Arial"/>
        </w:rPr>
        <w:t>T</w:t>
      </w:r>
      <w:r w:rsidRPr="00645B19">
        <w:rPr>
          <w:rFonts w:ascii="Arial" w:hAnsi="Arial" w:cs="Arial"/>
        </w:rPr>
        <w:t>ecnologías digitales y su integración en las cadenas de valor</w:t>
      </w:r>
      <w:r>
        <w:rPr>
          <w:rFonts w:ascii="Arial" w:hAnsi="Arial" w:cs="Arial"/>
        </w:rPr>
        <w:t xml:space="preserve"> </w:t>
      </w:r>
      <w:r w:rsidRPr="00645B1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45B19">
        <w:rPr>
          <w:rFonts w:ascii="Arial" w:hAnsi="Arial" w:cs="Arial"/>
        </w:rPr>
        <w:t>C005/21-ED</w:t>
      </w:r>
    </w:p>
    <w:p w14:paraId="66F5DF1A" w14:textId="77777777" w:rsidR="009A7BC6" w:rsidRDefault="009A7BC6" w:rsidP="00645B1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6AEF1EC" w14:textId="77777777" w:rsidR="00D32527" w:rsidRPr="00A86084" w:rsidRDefault="00D32527" w:rsidP="00645B19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9A7BC6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9A7B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9A7B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9A7B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9A7B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9A7B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9A7BC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31A21" w14:textId="77777777" w:rsidR="00B55688" w:rsidRDefault="00B55688">
      <w:pPr>
        <w:spacing w:after="0" w:line="240" w:lineRule="auto"/>
      </w:pPr>
      <w:r>
        <w:separator/>
      </w:r>
    </w:p>
  </w:endnote>
  <w:endnote w:type="continuationSeparator" w:id="0">
    <w:p w14:paraId="7C5AB52B" w14:textId="77777777" w:rsidR="00B55688" w:rsidRDefault="00B5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BA892" w14:textId="77777777" w:rsidR="00B55688" w:rsidRDefault="00B55688">
      <w:pPr>
        <w:spacing w:after="0" w:line="240" w:lineRule="auto"/>
      </w:pPr>
      <w:r>
        <w:separator/>
      </w:r>
    </w:p>
  </w:footnote>
  <w:footnote w:type="continuationSeparator" w:id="0">
    <w:p w14:paraId="736D1404" w14:textId="77777777" w:rsidR="00B55688" w:rsidRDefault="00B5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9A7BC6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15pt;height:93.65pt;mso-width-percent:0;mso-height-percent:0;mso-width-percent:0;mso-height-percent:0">
          <v:imagedata r:id="rId1" o:title=""/>
        </v:shape>
        <o:OLEObject Type="Embed" ProgID="Excel.Sheet.12" ShapeID="_x0000_i1025" DrawAspect="Content" ObjectID="_177848530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9A7BC6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55pt;height:93.6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1E1F"/>
    <w:rsid w:val="0000479A"/>
    <w:rsid w:val="000059E9"/>
    <w:rsid w:val="000108CE"/>
    <w:rsid w:val="00015FE6"/>
    <w:rsid w:val="00025883"/>
    <w:rsid w:val="000333EC"/>
    <w:rsid w:val="00044155"/>
    <w:rsid w:val="000441F6"/>
    <w:rsid w:val="00047B18"/>
    <w:rsid w:val="00075045"/>
    <w:rsid w:val="0008515B"/>
    <w:rsid w:val="000A31EC"/>
    <w:rsid w:val="000A3B43"/>
    <w:rsid w:val="000B27D5"/>
    <w:rsid w:val="000B5C5B"/>
    <w:rsid w:val="000C2222"/>
    <w:rsid w:val="000C2A9C"/>
    <w:rsid w:val="000C2CBC"/>
    <w:rsid w:val="000C6261"/>
    <w:rsid w:val="000D29A4"/>
    <w:rsid w:val="000E6617"/>
    <w:rsid w:val="000F664B"/>
    <w:rsid w:val="00101CF7"/>
    <w:rsid w:val="001060E4"/>
    <w:rsid w:val="001122BD"/>
    <w:rsid w:val="00114B7D"/>
    <w:rsid w:val="0012156F"/>
    <w:rsid w:val="00121E3E"/>
    <w:rsid w:val="00123522"/>
    <w:rsid w:val="001271FE"/>
    <w:rsid w:val="00127D5C"/>
    <w:rsid w:val="00132F30"/>
    <w:rsid w:val="00133B17"/>
    <w:rsid w:val="00135078"/>
    <w:rsid w:val="00142D21"/>
    <w:rsid w:val="00151DEB"/>
    <w:rsid w:val="0016158D"/>
    <w:rsid w:val="00163A05"/>
    <w:rsid w:val="00163C61"/>
    <w:rsid w:val="00164E82"/>
    <w:rsid w:val="0016700E"/>
    <w:rsid w:val="00167272"/>
    <w:rsid w:val="00170134"/>
    <w:rsid w:val="00183A3A"/>
    <w:rsid w:val="00192392"/>
    <w:rsid w:val="001974B6"/>
    <w:rsid w:val="001A7C93"/>
    <w:rsid w:val="001C2D56"/>
    <w:rsid w:val="001C5C5E"/>
    <w:rsid w:val="00202E32"/>
    <w:rsid w:val="00222A80"/>
    <w:rsid w:val="002358B5"/>
    <w:rsid w:val="00235DF9"/>
    <w:rsid w:val="00251100"/>
    <w:rsid w:val="00251157"/>
    <w:rsid w:val="00251379"/>
    <w:rsid w:val="0026076D"/>
    <w:rsid w:val="0026538F"/>
    <w:rsid w:val="0027547A"/>
    <w:rsid w:val="00283D3A"/>
    <w:rsid w:val="00285F6F"/>
    <w:rsid w:val="00290F6B"/>
    <w:rsid w:val="0029493E"/>
    <w:rsid w:val="002B2258"/>
    <w:rsid w:val="002B51EA"/>
    <w:rsid w:val="002B5214"/>
    <w:rsid w:val="002B6268"/>
    <w:rsid w:val="002B65A9"/>
    <w:rsid w:val="002B6A3B"/>
    <w:rsid w:val="002C0FD1"/>
    <w:rsid w:val="002C4F58"/>
    <w:rsid w:val="002C65B5"/>
    <w:rsid w:val="002D4A70"/>
    <w:rsid w:val="002D57CC"/>
    <w:rsid w:val="002D7922"/>
    <w:rsid w:val="002F33A5"/>
    <w:rsid w:val="002F36AC"/>
    <w:rsid w:val="0030614E"/>
    <w:rsid w:val="003119E7"/>
    <w:rsid w:val="00314FB8"/>
    <w:rsid w:val="00315711"/>
    <w:rsid w:val="003260EC"/>
    <w:rsid w:val="003268AF"/>
    <w:rsid w:val="0033072E"/>
    <w:rsid w:val="00344DC9"/>
    <w:rsid w:val="00347E23"/>
    <w:rsid w:val="00350F97"/>
    <w:rsid w:val="003527B8"/>
    <w:rsid w:val="003649C5"/>
    <w:rsid w:val="003653E6"/>
    <w:rsid w:val="00370EFD"/>
    <w:rsid w:val="00372A1E"/>
    <w:rsid w:val="00373EA5"/>
    <w:rsid w:val="00380D92"/>
    <w:rsid w:val="0039312C"/>
    <w:rsid w:val="00396345"/>
    <w:rsid w:val="003A0D19"/>
    <w:rsid w:val="003A7F08"/>
    <w:rsid w:val="003B01EA"/>
    <w:rsid w:val="003B2DDB"/>
    <w:rsid w:val="003B3E31"/>
    <w:rsid w:val="003C1DFE"/>
    <w:rsid w:val="003C4B20"/>
    <w:rsid w:val="003C6FF8"/>
    <w:rsid w:val="003C7051"/>
    <w:rsid w:val="003D2BA7"/>
    <w:rsid w:val="003E46B8"/>
    <w:rsid w:val="003E6EF2"/>
    <w:rsid w:val="003F4D7E"/>
    <w:rsid w:val="00400174"/>
    <w:rsid w:val="00410523"/>
    <w:rsid w:val="00412C88"/>
    <w:rsid w:val="004157CE"/>
    <w:rsid w:val="004240A9"/>
    <w:rsid w:val="00425B92"/>
    <w:rsid w:val="00435E2A"/>
    <w:rsid w:val="00436E3A"/>
    <w:rsid w:val="00437E42"/>
    <w:rsid w:val="004506C7"/>
    <w:rsid w:val="00456748"/>
    <w:rsid w:val="00460D9A"/>
    <w:rsid w:val="00473156"/>
    <w:rsid w:val="00476142"/>
    <w:rsid w:val="00477ED5"/>
    <w:rsid w:val="00481E95"/>
    <w:rsid w:val="00482ED7"/>
    <w:rsid w:val="004A4904"/>
    <w:rsid w:val="004B0E1C"/>
    <w:rsid w:val="004B12BA"/>
    <w:rsid w:val="004B361A"/>
    <w:rsid w:val="004C2056"/>
    <w:rsid w:val="004C74EB"/>
    <w:rsid w:val="004D1CF0"/>
    <w:rsid w:val="004D3F25"/>
    <w:rsid w:val="004E47C4"/>
    <w:rsid w:val="004F3E89"/>
    <w:rsid w:val="00501882"/>
    <w:rsid w:val="00506855"/>
    <w:rsid w:val="005106DA"/>
    <w:rsid w:val="00530E9E"/>
    <w:rsid w:val="005319D0"/>
    <w:rsid w:val="00531C15"/>
    <w:rsid w:val="00535BCA"/>
    <w:rsid w:val="0054288E"/>
    <w:rsid w:val="00544314"/>
    <w:rsid w:val="00552EFE"/>
    <w:rsid w:val="0056508F"/>
    <w:rsid w:val="005650FC"/>
    <w:rsid w:val="005739E4"/>
    <w:rsid w:val="0057575D"/>
    <w:rsid w:val="00575CF9"/>
    <w:rsid w:val="00581F65"/>
    <w:rsid w:val="00584C0B"/>
    <w:rsid w:val="005931AC"/>
    <w:rsid w:val="00594558"/>
    <w:rsid w:val="00594684"/>
    <w:rsid w:val="005A067E"/>
    <w:rsid w:val="005A4C62"/>
    <w:rsid w:val="005B0DC2"/>
    <w:rsid w:val="005B400B"/>
    <w:rsid w:val="005B42A2"/>
    <w:rsid w:val="005B5975"/>
    <w:rsid w:val="005C39C2"/>
    <w:rsid w:val="005C41A4"/>
    <w:rsid w:val="005C4F82"/>
    <w:rsid w:val="005C51E6"/>
    <w:rsid w:val="005D0331"/>
    <w:rsid w:val="005D1271"/>
    <w:rsid w:val="005D20F7"/>
    <w:rsid w:val="005D65C3"/>
    <w:rsid w:val="005F27D7"/>
    <w:rsid w:val="005F4C59"/>
    <w:rsid w:val="0060195A"/>
    <w:rsid w:val="00614BE1"/>
    <w:rsid w:val="00615992"/>
    <w:rsid w:val="00617074"/>
    <w:rsid w:val="00620806"/>
    <w:rsid w:val="0062235C"/>
    <w:rsid w:val="00626EE4"/>
    <w:rsid w:val="0063350B"/>
    <w:rsid w:val="0063650C"/>
    <w:rsid w:val="00645B19"/>
    <w:rsid w:val="0064706C"/>
    <w:rsid w:val="006470A8"/>
    <w:rsid w:val="00662924"/>
    <w:rsid w:val="00664C04"/>
    <w:rsid w:val="006768A0"/>
    <w:rsid w:val="006775A0"/>
    <w:rsid w:val="00687845"/>
    <w:rsid w:val="00697140"/>
    <w:rsid w:val="006A14EA"/>
    <w:rsid w:val="006A209C"/>
    <w:rsid w:val="006A3B23"/>
    <w:rsid w:val="006A7D72"/>
    <w:rsid w:val="006B2032"/>
    <w:rsid w:val="006E0659"/>
    <w:rsid w:val="006E0E24"/>
    <w:rsid w:val="006F6F7D"/>
    <w:rsid w:val="006F748D"/>
    <w:rsid w:val="00700020"/>
    <w:rsid w:val="00705E0F"/>
    <w:rsid w:val="00707A38"/>
    <w:rsid w:val="00710C50"/>
    <w:rsid w:val="00714AD6"/>
    <w:rsid w:val="00721697"/>
    <w:rsid w:val="007354C4"/>
    <w:rsid w:val="00744445"/>
    <w:rsid w:val="007468E8"/>
    <w:rsid w:val="0075047F"/>
    <w:rsid w:val="007505CA"/>
    <w:rsid w:val="00750C64"/>
    <w:rsid w:val="00753B1A"/>
    <w:rsid w:val="00753BCF"/>
    <w:rsid w:val="00753BF6"/>
    <w:rsid w:val="007563FC"/>
    <w:rsid w:val="0076077A"/>
    <w:rsid w:val="00760DC6"/>
    <w:rsid w:val="0076327F"/>
    <w:rsid w:val="007711AD"/>
    <w:rsid w:val="00773C23"/>
    <w:rsid w:val="00782562"/>
    <w:rsid w:val="00784612"/>
    <w:rsid w:val="007853BE"/>
    <w:rsid w:val="007857A4"/>
    <w:rsid w:val="007902B7"/>
    <w:rsid w:val="00791343"/>
    <w:rsid w:val="007A6B58"/>
    <w:rsid w:val="007B0209"/>
    <w:rsid w:val="007B28F0"/>
    <w:rsid w:val="007B4608"/>
    <w:rsid w:val="007B5C68"/>
    <w:rsid w:val="007C2EB9"/>
    <w:rsid w:val="007D7BB7"/>
    <w:rsid w:val="007E168C"/>
    <w:rsid w:val="007F41F1"/>
    <w:rsid w:val="007F4B28"/>
    <w:rsid w:val="007F69B2"/>
    <w:rsid w:val="007F6CFE"/>
    <w:rsid w:val="007F7AC1"/>
    <w:rsid w:val="0080271C"/>
    <w:rsid w:val="00823691"/>
    <w:rsid w:val="0082585C"/>
    <w:rsid w:val="00825C59"/>
    <w:rsid w:val="008305F1"/>
    <w:rsid w:val="00835436"/>
    <w:rsid w:val="00840044"/>
    <w:rsid w:val="008424A6"/>
    <w:rsid w:val="008429C6"/>
    <w:rsid w:val="00846F6C"/>
    <w:rsid w:val="008569E2"/>
    <w:rsid w:val="0086129B"/>
    <w:rsid w:val="008613AF"/>
    <w:rsid w:val="00867812"/>
    <w:rsid w:val="0087058F"/>
    <w:rsid w:val="00871108"/>
    <w:rsid w:val="00871423"/>
    <w:rsid w:val="008725B3"/>
    <w:rsid w:val="008747FC"/>
    <w:rsid w:val="00877675"/>
    <w:rsid w:val="00893346"/>
    <w:rsid w:val="00895728"/>
    <w:rsid w:val="008965B1"/>
    <w:rsid w:val="00896656"/>
    <w:rsid w:val="0089714E"/>
    <w:rsid w:val="008B028D"/>
    <w:rsid w:val="008B2B19"/>
    <w:rsid w:val="008B5A25"/>
    <w:rsid w:val="008D3D54"/>
    <w:rsid w:val="008E13BF"/>
    <w:rsid w:val="008E615C"/>
    <w:rsid w:val="00900DA5"/>
    <w:rsid w:val="009043F2"/>
    <w:rsid w:val="00926A30"/>
    <w:rsid w:val="009273DA"/>
    <w:rsid w:val="00930444"/>
    <w:rsid w:val="00931D6C"/>
    <w:rsid w:val="009348B0"/>
    <w:rsid w:val="00936CC0"/>
    <w:rsid w:val="00940A41"/>
    <w:rsid w:val="00940EF9"/>
    <w:rsid w:val="00946310"/>
    <w:rsid w:val="0095394C"/>
    <w:rsid w:val="00963D1F"/>
    <w:rsid w:val="00964A5A"/>
    <w:rsid w:val="00970EA8"/>
    <w:rsid w:val="0097525D"/>
    <w:rsid w:val="00977842"/>
    <w:rsid w:val="00980C6F"/>
    <w:rsid w:val="00987E20"/>
    <w:rsid w:val="009930CB"/>
    <w:rsid w:val="0099361E"/>
    <w:rsid w:val="009A7BC6"/>
    <w:rsid w:val="009C4946"/>
    <w:rsid w:val="009D1435"/>
    <w:rsid w:val="009D19F7"/>
    <w:rsid w:val="009E7217"/>
    <w:rsid w:val="009F13AE"/>
    <w:rsid w:val="009F4890"/>
    <w:rsid w:val="009F52DF"/>
    <w:rsid w:val="00A02671"/>
    <w:rsid w:val="00A0786A"/>
    <w:rsid w:val="00A203D0"/>
    <w:rsid w:val="00A20FC1"/>
    <w:rsid w:val="00A217E3"/>
    <w:rsid w:val="00A2321D"/>
    <w:rsid w:val="00A273C7"/>
    <w:rsid w:val="00A30643"/>
    <w:rsid w:val="00A35E54"/>
    <w:rsid w:val="00A35F04"/>
    <w:rsid w:val="00A402E4"/>
    <w:rsid w:val="00A4039A"/>
    <w:rsid w:val="00A44403"/>
    <w:rsid w:val="00A474E7"/>
    <w:rsid w:val="00A6210E"/>
    <w:rsid w:val="00A71929"/>
    <w:rsid w:val="00A77A33"/>
    <w:rsid w:val="00A77DFC"/>
    <w:rsid w:val="00A85D35"/>
    <w:rsid w:val="00A86084"/>
    <w:rsid w:val="00AA61F0"/>
    <w:rsid w:val="00AB3BE7"/>
    <w:rsid w:val="00AC0269"/>
    <w:rsid w:val="00AC7E97"/>
    <w:rsid w:val="00AD12B3"/>
    <w:rsid w:val="00AD20BF"/>
    <w:rsid w:val="00AD23CE"/>
    <w:rsid w:val="00AD71D1"/>
    <w:rsid w:val="00AE37AF"/>
    <w:rsid w:val="00AF3001"/>
    <w:rsid w:val="00AF345B"/>
    <w:rsid w:val="00AF40B8"/>
    <w:rsid w:val="00B043B7"/>
    <w:rsid w:val="00B12E29"/>
    <w:rsid w:val="00B15281"/>
    <w:rsid w:val="00B22583"/>
    <w:rsid w:val="00B2444C"/>
    <w:rsid w:val="00B31934"/>
    <w:rsid w:val="00B32DB2"/>
    <w:rsid w:val="00B53DAA"/>
    <w:rsid w:val="00B55688"/>
    <w:rsid w:val="00B622A5"/>
    <w:rsid w:val="00B72BFB"/>
    <w:rsid w:val="00B7445D"/>
    <w:rsid w:val="00B8139B"/>
    <w:rsid w:val="00B8246C"/>
    <w:rsid w:val="00B86030"/>
    <w:rsid w:val="00B9486A"/>
    <w:rsid w:val="00BA7A8D"/>
    <w:rsid w:val="00BB1F74"/>
    <w:rsid w:val="00BB354A"/>
    <w:rsid w:val="00BB4938"/>
    <w:rsid w:val="00BB7626"/>
    <w:rsid w:val="00BB7637"/>
    <w:rsid w:val="00BD2544"/>
    <w:rsid w:val="00BD4470"/>
    <w:rsid w:val="00BE1FDE"/>
    <w:rsid w:val="00BF2CB8"/>
    <w:rsid w:val="00BF4313"/>
    <w:rsid w:val="00C0059B"/>
    <w:rsid w:val="00C01727"/>
    <w:rsid w:val="00C03912"/>
    <w:rsid w:val="00C11D78"/>
    <w:rsid w:val="00C16345"/>
    <w:rsid w:val="00C23324"/>
    <w:rsid w:val="00C3009B"/>
    <w:rsid w:val="00C376F0"/>
    <w:rsid w:val="00C40974"/>
    <w:rsid w:val="00C44744"/>
    <w:rsid w:val="00C4550B"/>
    <w:rsid w:val="00C47D26"/>
    <w:rsid w:val="00C7399E"/>
    <w:rsid w:val="00C73F69"/>
    <w:rsid w:val="00C8035C"/>
    <w:rsid w:val="00C85157"/>
    <w:rsid w:val="00C92C41"/>
    <w:rsid w:val="00C9714C"/>
    <w:rsid w:val="00CA2632"/>
    <w:rsid w:val="00CB15B0"/>
    <w:rsid w:val="00CB4093"/>
    <w:rsid w:val="00CC36B4"/>
    <w:rsid w:val="00CC6631"/>
    <w:rsid w:val="00CD76B9"/>
    <w:rsid w:val="00CD7BA4"/>
    <w:rsid w:val="00CE2F29"/>
    <w:rsid w:val="00CE397B"/>
    <w:rsid w:val="00CF6321"/>
    <w:rsid w:val="00CF7D2F"/>
    <w:rsid w:val="00D153F1"/>
    <w:rsid w:val="00D166F7"/>
    <w:rsid w:val="00D22036"/>
    <w:rsid w:val="00D32527"/>
    <w:rsid w:val="00D34287"/>
    <w:rsid w:val="00D3535F"/>
    <w:rsid w:val="00D35434"/>
    <w:rsid w:val="00D41745"/>
    <w:rsid w:val="00D56754"/>
    <w:rsid w:val="00D70C5C"/>
    <w:rsid w:val="00D73F41"/>
    <w:rsid w:val="00D758A5"/>
    <w:rsid w:val="00DB184B"/>
    <w:rsid w:val="00DB2830"/>
    <w:rsid w:val="00DB3419"/>
    <w:rsid w:val="00DB58E3"/>
    <w:rsid w:val="00DD1EED"/>
    <w:rsid w:val="00DD27AE"/>
    <w:rsid w:val="00DE52D9"/>
    <w:rsid w:val="00E020FA"/>
    <w:rsid w:val="00E1189C"/>
    <w:rsid w:val="00E15E66"/>
    <w:rsid w:val="00E22A9D"/>
    <w:rsid w:val="00E22C57"/>
    <w:rsid w:val="00E26E7D"/>
    <w:rsid w:val="00E30BCB"/>
    <w:rsid w:val="00E320D8"/>
    <w:rsid w:val="00E379FB"/>
    <w:rsid w:val="00E472D0"/>
    <w:rsid w:val="00E64278"/>
    <w:rsid w:val="00E727F1"/>
    <w:rsid w:val="00E74FCE"/>
    <w:rsid w:val="00E875F0"/>
    <w:rsid w:val="00E93B5F"/>
    <w:rsid w:val="00E97502"/>
    <w:rsid w:val="00EC3B0D"/>
    <w:rsid w:val="00ED04EE"/>
    <w:rsid w:val="00ED0765"/>
    <w:rsid w:val="00EE1EA0"/>
    <w:rsid w:val="00EE3D53"/>
    <w:rsid w:val="00EF7DE1"/>
    <w:rsid w:val="00F01608"/>
    <w:rsid w:val="00F0681A"/>
    <w:rsid w:val="00F15096"/>
    <w:rsid w:val="00F17FBA"/>
    <w:rsid w:val="00F17FD7"/>
    <w:rsid w:val="00F36ADA"/>
    <w:rsid w:val="00F4216F"/>
    <w:rsid w:val="00F42B5C"/>
    <w:rsid w:val="00F4738C"/>
    <w:rsid w:val="00F47798"/>
    <w:rsid w:val="00F51E58"/>
    <w:rsid w:val="00F555FB"/>
    <w:rsid w:val="00F60A94"/>
    <w:rsid w:val="00F741A9"/>
    <w:rsid w:val="00F808C3"/>
    <w:rsid w:val="00F823BD"/>
    <w:rsid w:val="00F90794"/>
    <w:rsid w:val="00F9738A"/>
    <w:rsid w:val="00FB0A88"/>
    <w:rsid w:val="00FC0F05"/>
    <w:rsid w:val="00FC29E2"/>
    <w:rsid w:val="00FC2BDD"/>
    <w:rsid w:val="00FC3792"/>
    <w:rsid w:val="00FD3DBA"/>
    <w:rsid w:val="00FD747B"/>
    <w:rsid w:val="00FD7B31"/>
    <w:rsid w:val="00FF49EF"/>
    <w:rsid w:val="00FF4B85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4</cp:revision>
  <cp:lastPrinted>2024-04-08T06:45:00Z</cp:lastPrinted>
  <dcterms:created xsi:type="dcterms:W3CDTF">2024-05-28T11:04:00Z</dcterms:created>
  <dcterms:modified xsi:type="dcterms:W3CDTF">2024-05-29T08:55:00Z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