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A83D2" w14:textId="77777777" w:rsidR="00191B8D" w:rsidRDefault="00191B8D" w:rsidP="003C6629">
      <w:pPr>
        <w:pStyle w:val="PlainText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1B551F23" w14:textId="088FEEAD" w:rsidR="008C778B" w:rsidRDefault="001D2AA3" w:rsidP="003C6629">
      <w:pPr>
        <w:pStyle w:val="PlainText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</w:t>
      </w:r>
      <w:r w:rsidR="00717BD3">
        <w:rPr>
          <w:rFonts w:ascii="Arial" w:eastAsia="MS Mincho" w:hAnsi="Arial" w:cs="Arial"/>
          <w:color w:val="00837A"/>
          <w:sz w:val="36"/>
          <w:szCs w:val="36"/>
          <w:lang w:eastAsia="en-GB"/>
        </w:rPr>
        <w:t>Inés Peñuelas e Irene Díaz toman posesión como vicerrectoras de Sostenibilida</w:t>
      </w:r>
      <w:r w:rsidR="00233DB9" w:rsidRPr="00233DB9">
        <w:rPr>
          <w:rFonts w:ascii="Arial" w:eastAsia="MS Mincho" w:hAnsi="Arial" w:cs="Arial"/>
          <w:color w:val="00837A"/>
          <w:sz w:val="36"/>
          <w:szCs w:val="36"/>
          <w:lang w:eastAsia="en-GB"/>
        </w:rPr>
        <w:t>d, Movilidad y Medio Ambiente</w:t>
      </w:r>
      <w:r w:rsidR="00717BD3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</w:t>
      </w:r>
      <w:r w:rsidR="00E14CBE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y de </w:t>
      </w:r>
      <w:r w:rsidR="00233DB9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Investigación </w:t>
      </w:r>
    </w:p>
    <w:p w14:paraId="5E0B55E7" w14:textId="77777777" w:rsidR="00FF2C22" w:rsidRDefault="00FF2C22" w:rsidP="005D4F46">
      <w:pPr>
        <w:pStyle w:val="PlainText"/>
        <w:spacing w:line="288" w:lineRule="auto"/>
        <w:ind w:left="851" w:right="709"/>
        <w:jc w:val="both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0DFADC2F" w14:textId="5CCB9E04" w:rsidR="00E14CBE" w:rsidRDefault="000916B1" w:rsidP="00E14CBE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Inés </w:t>
      </w:r>
      <w:r w:rsidR="00E14CBE">
        <w:rPr>
          <w:rFonts w:ascii="Arial" w:hAnsi="Arial" w:cs="Arial"/>
          <w:b/>
          <w:szCs w:val="22"/>
        </w:rPr>
        <w:t xml:space="preserve">Peñuelas sustituyó hace unos meses a Sandra Velarde e Irene Díaz </w:t>
      </w:r>
      <w:r w:rsidR="00610228">
        <w:rPr>
          <w:rFonts w:ascii="Arial" w:hAnsi="Arial" w:cs="Arial"/>
          <w:b/>
          <w:szCs w:val="22"/>
        </w:rPr>
        <w:t xml:space="preserve">releva en el cargo </w:t>
      </w:r>
      <w:r w:rsidR="00E6699F">
        <w:rPr>
          <w:rFonts w:ascii="Arial" w:hAnsi="Arial" w:cs="Arial"/>
          <w:b/>
          <w:szCs w:val="22"/>
        </w:rPr>
        <w:t xml:space="preserve">a Antonio Fueyo </w:t>
      </w:r>
    </w:p>
    <w:p w14:paraId="270DB7CC" w14:textId="77777777" w:rsidR="00E6699F" w:rsidRDefault="00E6699F" w:rsidP="00E14CBE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</w:p>
    <w:p w14:paraId="4254AC7E" w14:textId="0A79EC41" w:rsidR="008C778B" w:rsidRPr="00967E45" w:rsidRDefault="008C778B" w:rsidP="00967E45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El rector Ignacio Villaverde </w:t>
      </w:r>
      <w:r w:rsidR="00967E45">
        <w:rPr>
          <w:rFonts w:ascii="Arial" w:hAnsi="Arial" w:cs="Arial"/>
          <w:b/>
          <w:szCs w:val="22"/>
        </w:rPr>
        <w:t xml:space="preserve">agradece el trabajo de </w:t>
      </w:r>
      <w:r w:rsidR="002C31DC">
        <w:rPr>
          <w:rFonts w:ascii="Arial" w:hAnsi="Arial" w:cs="Arial"/>
          <w:b/>
          <w:szCs w:val="22"/>
        </w:rPr>
        <w:t xml:space="preserve">los vicerrectores </w:t>
      </w:r>
      <w:r w:rsidR="00967E45">
        <w:rPr>
          <w:rFonts w:ascii="Arial" w:hAnsi="Arial" w:cs="Arial"/>
          <w:b/>
          <w:szCs w:val="22"/>
        </w:rPr>
        <w:t>salientes</w:t>
      </w:r>
      <w:r w:rsidR="00B34D71">
        <w:rPr>
          <w:rFonts w:ascii="Arial" w:hAnsi="Arial" w:cs="Arial"/>
          <w:b/>
          <w:szCs w:val="22"/>
        </w:rPr>
        <w:t>,</w:t>
      </w:r>
      <w:r w:rsidR="00967E45">
        <w:rPr>
          <w:rFonts w:ascii="Arial" w:hAnsi="Arial" w:cs="Arial"/>
          <w:b/>
          <w:szCs w:val="22"/>
        </w:rPr>
        <w:t xml:space="preserve"> </w:t>
      </w:r>
      <w:r w:rsidR="00B34D71">
        <w:rPr>
          <w:rFonts w:ascii="Arial" w:hAnsi="Arial" w:cs="Arial"/>
          <w:b/>
          <w:szCs w:val="22"/>
        </w:rPr>
        <w:t>que “h</w:t>
      </w:r>
      <w:r w:rsidR="00B34D71" w:rsidRPr="00B34D71">
        <w:rPr>
          <w:rFonts w:ascii="Arial" w:hAnsi="Arial" w:cs="Arial"/>
          <w:b/>
          <w:szCs w:val="22"/>
        </w:rPr>
        <w:t xml:space="preserve">an tenido que asumir retos de enorme calado, </w:t>
      </w:r>
      <w:r w:rsidR="00B34D71">
        <w:rPr>
          <w:rFonts w:ascii="Arial" w:hAnsi="Arial" w:cs="Arial"/>
          <w:b/>
          <w:szCs w:val="22"/>
        </w:rPr>
        <w:t xml:space="preserve">como la puesta en marcha de </w:t>
      </w:r>
      <w:r w:rsidR="00B34D71" w:rsidRPr="00B34D71">
        <w:rPr>
          <w:rFonts w:ascii="Arial" w:hAnsi="Arial" w:cs="Arial"/>
          <w:b/>
          <w:szCs w:val="22"/>
        </w:rPr>
        <w:t>medida</w:t>
      </w:r>
      <w:r w:rsidR="00B34D71">
        <w:rPr>
          <w:rFonts w:ascii="Arial" w:hAnsi="Arial" w:cs="Arial"/>
          <w:b/>
          <w:szCs w:val="22"/>
        </w:rPr>
        <w:t>s</w:t>
      </w:r>
      <w:r w:rsidR="00B34D71" w:rsidRPr="00B34D71">
        <w:rPr>
          <w:rFonts w:ascii="Arial" w:hAnsi="Arial" w:cs="Arial"/>
          <w:b/>
          <w:szCs w:val="22"/>
        </w:rPr>
        <w:t xml:space="preserve"> efectiva</w:t>
      </w:r>
      <w:r w:rsidR="00343A20">
        <w:rPr>
          <w:rFonts w:ascii="Arial" w:hAnsi="Arial" w:cs="Arial"/>
          <w:b/>
          <w:szCs w:val="22"/>
        </w:rPr>
        <w:t>s</w:t>
      </w:r>
      <w:r w:rsidR="00B34D71" w:rsidRPr="00B34D71">
        <w:rPr>
          <w:rFonts w:ascii="Arial" w:hAnsi="Arial" w:cs="Arial"/>
          <w:b/>
          <w:szCs w:val="22"/>
        </w:rPr>
        <w:t xml:space="preserve"> de sostenibilidad medioambiental </w:t>
      </w:r>
      <w:r w:rsidR="00B34D71">
        <w:rPr>
          <w:rFonts w:ascii="Arial" w:hAnsi="Arial" w:cs="Arial"/>
          <w:b/>
          <w:szCs w:val="22"/>
        </w:rPr>
        <w:t xml:space="preserve">o el </w:t>
      </w:r>
      <w:r w:rsidR="00B34D71" w:rsidRPr="00B34D71">
        <w:rPr>
          <w:rFonts w:ascii="Arial" w:hAnsi="Arial" w:cs="Arial"/>
          <w:b/>
          <w:szCs w:val="22"/>
        </w:rPr>
        <w:t xml:space="preserve">crecimiento exponencial de </w:t>
      </w:r>
      <w:r w:rsidR="00B34D71">
        <w:rPr>
          <w:rFonts w:ascii="Arial" w:hAnsi="Arial" w:cs="Arial"/>
          <w:b/>
          <w:szCs w:val="22"/>
        </w:rPr>
        <w:t xml:space="preserve">la </w:t>
      </w:r>
      <w:r w:rsidR="00B34D71" w:rsidRPr="00B34D71">
        <w:rPr>
          <w:rFonts w:ascii="Arial" w:hAnsi="Arial" w:cs="Arial"/>
          <w:b/>
          <w:szCs w:val="22"/>
        </w:rPr>
        <w:t>actividad investigadora</w:t>
      </w:r>
      <w:r w:rsidR="00967E45">
        <w:rPr>
          <w:rFonts w:ascii="Arial" w:hAnsi="Arial" w:cs="Arial"/>
          <w:b/>
          <w:szCs w:val="22"/>
        </w:rPr>
        <w:t>”</w:t>
      </w:r>
    </w:p>
    <w:p w14:paraId="10B81432" w14:textId="77777777" w:rsidR="0034219F" w:rsidRDefault="0034219F" w:rsidP="003E3A9B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</w:p>
    <w:p w14:paraId="5FFF7A17" w14:textId="04702662" w:rsidR="002C1286" w:rsidRDefault="005D4F46" w:rsidP="003E3A9B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5D4F46">
        <w:rPr>
          <w:rFonts w:ascii="Arial" w:hAnsi="Arial" w:cs="Arial"/>
          <w:b/>
          <w:szCs w:val="22"/>
        </w:rPr>
        <w:t xml:space="preserve">Oviedo, </w:t>
      </w:r>
      <w:r w:rsidR="003E3A9B">
        <w:rPr>
          <w:rFonts w:ascii="Arial" w:hAnsi="Arial" w:cs="Arial"/>
          <w:b/>
          <w:szCs w:val="22"/>
        </w:rPr>
        <w:t xml:space="preserve">15 </w:t>
      </w:r>
      <w:r>
        <w:rPr>
          <w:rFonts w:ascii="Arial" w:hAnsi="Arial" w:cs="Arial"/>
          <w:b/>
          <w:szCs w:val="22"/>
        </w:rPr>
        <w:t xml:space="preserve">de </w:t>
      </w:r>
      <w:r w:rsidR="003E3A9B">
        <w:rPr>
          <w:rFonts w:ascii="Arial" w:hAnsi="Arial" w:cs="Arial"/>
          <w:b/>
          <w:szCs w:val="22"/>
        </w:rPr>
        <w:t xml:space="preserve">diciembre </w:t>
      </w:r>
      <w:r>
        <w:rPr>
          <w:rFonts w:ascii="Arial" w:hAnsi="Arial" w:cs="Arial"/>
          <w:b/>
          <w:szCs w:val="22"/>
        </w:rPr>
        <w:t xml:space="preserve">de </w:t>
      </w:r>
      <w:r w:rsidR="00991C6A">
        <w:rPr>
          <w:rFonts w:ascii="Arial" w:hAnsi="Arial" w:cs="Arial"/>
          <w:b/>
          <w:szCs w:val="22"/>
        </w:rPr>
        <w:t>202</w:t>
      </w:r>
      <w:r w:rsidR="003E3A9B">
        <w:rPr>
          <w:rFonts w:ascii="Arial" w:hAnsi="Arial" w:cs="Arial"/>
          <w:b/>
          <w:szCs w:val="22"/>
        </w:rPr>
        <w:t>3</w:t>
      </w:r>
      <w:r w:rsidRPr="005D4F46">
        <w:rPr>
          <w:rFonts w:ascii="Arial" w:hAnsi="Arial" w:cs="Arial"/>
          <w:szCs w:val="22"/>
        </w:rPr>
        <w:t xml:space="preserve">. </w:t>
      </w:r>
      <w:r w:rsidR="00D50AC1">
        <w:rPr>
          <w:rFonts w:ascii="Arial" w:hAnsi="Arial" w:cs="Arial"/>
          <w:szCs w:val="22"/>
        </w:rPr>
        <w:t>Las nuevas vicerrectoras de Sostenibilidad, Movilidad y Medio Ambiente -Inés Peñuelas- y de Investigación -Irene Díaz</w:t>
      </w:r>
      <w:r w:rsidR="002864A6">
        <w:rPr>
          <w:rFonts w:ascii="Arial" w:hAnsi="Arial" w:cs="Arial"/>
          <w:szCs w:val="22"/>
        </w:rPr>
        <w:t xml:space="preserve">- </w:t>
      </w:r>
      <w:r w:rsidR="00F61FBA">
        <w:rPr>
          <w:rFonts w:ascii="Arial" w:hAnsi="Arial" w:cs="Arial"/>
          <w:szCs w:val="22"/>
        </w:rPr>
        <w:t>toma</w:t>
      </w:r>
      <w:r w:rsidR="002864A6">
        <w:rPr>
          <w:rFonts w:ascii="Arial" w:hAnsi="Arial" w:cs="Arial"/>
          <w:szCs w:val="22"/>
        </w:rPr>
        <w:t>n</w:t>
      </w:r>
      <w:r w:rsidR="00F61FBA">
        <w:rPr>
          <w:rFonts w:ascii="Arial" w:hAnsi="Arial" w:cs="Arial"/>
          <w:szCs w:val="22"/>
        </w:rPr>
        <w:t xml:space="preserve"> </w:t>
      </w:r>
      <w:r w:rsidR="00D50AC1">
        <w:rPr>
          <w:rFonts w:ascii="Arial" w:hAnsi="Arial" w:cs="Arial"/>
          <w:szCs w:val="22"/>
        </w:rPr>
        <w:t xml:space="preserve">posesión esta mañana de sus cargos, </w:t>
      </w:r>
      <w:r w:rsidR="00895D6A">
        <w:rPr>
          <w:rFonts w:ascii="Arial" w:hAnsi="Arial" w:cs="Arial"/>
          <w:szCs w:val="22"/>
        </w:rPr>
        <w:t xml:space="preserve">con la mirada puesta en los </w:t>
      </w:r>
      <w:r w:rsidR="00BB7504">
        <w:rPr>
          <w:rFonts w:ascii="Arial" w:hAnsi="Arial" w:cs="Arial"/>
          <w:szCs w:val="22"/>
        </w:rPr>
        <w:t>principales</w:t>
      </w:r>
      <w:r w:rsidR="00895D6A">
        <w:rPr>
          <w:rFonts w:ascii="Arial" w:hAnsi="Arial" w:cs="Arial"/>
          <w:szCs w:val="22"/>
        </w:rPr>
        <w:t xml:space="preserve"> retos de sus vicerrectorados. Inés Peñuelas, que sustituyó hace unos meses a Sandra Velarde, ha señalado entre sus </w:t>
      </w:r>
      <w:r w:rsidR="00F61FBA">
        <w:rPr>
          <w:rFonts w:ascii="Arial" w:hAnsi="Arial" w:cs="Arial"/>
          <w:szCs w:val="22"/>
        </w:rPr>
        <w:t xml:space="preserve">objetivos </w:t>
      </w:r>
      <w:r w:rsidR="00A77420">
        <w:rPr>
          <w:rFonts w:ascii="Arial" w:hAnsi="Arial" w:cs="Arial"/>
          <w:szCs w:val="22"/>
        </w:rPr>
        <w:t>“seguir avanzando en el ahorro energético,</w:t>
      </w:r>
      <w:r w:rsidR="002C1286">
        <w:rPr>
          <w:rFonts w:ascii="Arial" w:hAnsi="Arial" w:cs="Arial"/>
          <w:szCs w:val="22"/>
        </w:rPr>
        <w:t xml:space="preserve"> y en dar pasos hacia una </w:t>
      </w:r>
      <w:r w:rsidR="002C1286" w:rsidRPr="00191B8D">
        <w:rPr>
          <w:rFonts w:ascii="Arial" w:hAnsi="Arial" w:cs="Arial"/>
          <w:szCs w:val="22"/>
        </w:rPr>
        <w:t xml:space="preserve">universidad más </w:t>
      </w:r>
      <w:r w:rsidR="00AC3D21" w:rsidRPr="00191B8D">
        <w:rPr>
          <w:rFonts w:ascii="Arial" w:hAnsi="Arial" w:cs="Arial"/>
          <w:szCs w:val="22"/>
        </w:rPr>
        <w:t xml:space="preserve">sostenible y </w:t>
      </w:r>
      <w:r w:rsidR="002C1286" w:rsidRPr="00191B8D">
        <w:rPr>
          <w:rFonts w:ascii="Arial" w:hAnsi="Arial" w:cs="Arial"/>
          <w:szCs w:val="22"/>
        </w:rPr>
        <w:t xml:space="preserve">eficiente”. Por </w:t>
      </w:r>
      <w:r w:rsidR="002C1286">
        <w:rPr>
          <w:rFonts w:ascii="Arial" w:hAnsi="Arial" w:cs="Arial"/>
          <w:szCs w:val="22"/>
        </w:rPr>
        <w:t xml:space="preserve">su parte, Irene Díaz, </w:t>
      </w:r>
      <w:r w:rsidR="00895D6A">
        <w:rPr>
          <w:rFonts w:ascii="Arial" w:hAnsi="Arial" w:cs="Arial"/>
          <w:szCs w:val="22"/>
        </w:rPr>
        <w:t xml:space="preserve">ha </w:t>
      </w:r>
      <w:r w:rsidR="00117E4C">
        <w:rPr>
          <w:rFonts w:ascii="Arial" w:hAnsi="Arial" w:cs="Arial"/>
          <w:szCs w:val="22"/>
        </w:rPr>
        <w:t xml:space="preserve">explicado </w:t>
      </w:r>
      <w:r w:rsidR="002C1286">
        <w:rPr>
          <w:rFonts w:ascii="Arial" w:hAnsi="Arial" w:cs="Arial"/>
          <w:szCs w:val="22"/>
        </w:rPr>
        <w:t xml:space="preserve">que llega al vicerrectorado con </w:t>
      </w:r>
      <w:r w:rsidR="0030340D">
        <w:rPr>
          <w:rFonts w:ascii="Arial" w:hAnsi="Arial" w:cs="Arial"/>
          <w:szCs w:val="22"/>
        </w:rPr>
        <w:t xml:space="preserve">la clara intención de que “los </w:t>
      </w:r>
      <w:r w:rsidR="00BB7504">
        <w:rPr>
          <w:rFonts w:ascii="Arial" w:hAnsi="Arial" w:cs="Arial"/>
          <w:szCs w:val="22"/>
        </w:rPr>
        <w:t>investigadores</w:t>
      </w:r>
      <w:r w:rsidR="0030340D">
        <w:rPr>
          <w:rFonts w:ascii="Arial" w:hAnsi="Arial" w:cs="Arial"/>
          <w:szCs w:val="22"/>
        </w:rPr>
        <w:t xml:space="preserve"> investiguen y para ello, simplificar procedimientos y facilitar la gestión”. </w:t>
      </w:r>
    </w:p>
    <w:p w14:paraId="20B4EA6F" w14:textId="77777777" w:rsidR="0030340D" w:rsidRDefault="0030340D" w:rsidP="003E3A9B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54709B6D" w14:textId="7A7752BA" w:rsidR="0030340D" w:rsidRPr="0030340D" w:rsidRDefault="0030340D" w:rsidP="0030340D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El rector Ignacio Villaverde ha tenido palabras de agradecimiento para l</w:t>
      </w:r>
      <w:r w:rsidR="00BB7504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>s</w:t>
      </w:r>
      <w:r w:rsidR="00BB750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vicerrectores salientes por su trabajo y esfuerzo en estos meses. “Tanto a Sandra Velarde como a Antonio Fueyo </w:t>
      </w:r>
      <w:r w:rsidRPr="0030340D">
        <w:rPr>
          <w:rFonts w:ascii="Arial" w:hAnsi="Arial" w:cs="Arial"/>
          <w:szCs w:val="22"/>
        </w:rPr>
        <w:t>les agradezco de corazón su compromiso con este proyecto de gobierno universitario</w:t>
      </w:r>
      <w:r>
        <w:rPr>
          <w:rFonts w:ascii="Arial" w:hAnsi="Arial" w:cs="Arial"/>
          <w:szCs w:val="22"/>
        </w:rPr>
        <w:t>”, ha dicho. “Ha</w:t>
      </w:r>
      <w:r w:rsidRPr="0030340D">
        <w:rPr>
          <w:rFonts w:ascii="Arial" w:hAnsi="Arial" w:cs="Arial"/>
          <w:szCs w:val="22"/>
        </w:rPr>
        <w:t>n tenido que asumir retos de enorme calado</w:t>
      </w:r>
      <w:r w:rsidR="000B7E7B">
        <w:rPr>
          <w:rFonts w:ascii="Arial" w:hAnsi="Arial" w:cs="Arial"/>
          <w:szCs w:val="22"/>
        </w:rPr>
        <w:t xml:space="preserve">, enfrentándose Sandra a </w:t>
      </w:r>
      <w:r w:rsidRPr="0030340D">
        <w:rPr>
          <w:rFonts w:ascii="Arial" w:hAnsi="Arial" w:cs="Arial"/>
          <w:szCs w:val="22"/>
        </w:rPr>
        <w:t xml:space="preserve">una universidad que no había adoptado </w:t>
      </w:r>
      <w:r w:rsidR="000B7E7B">
        <w:rPr>
          <w:rFonts w:ascii="Arial" w:hAnsi="Arial" w:cs="Arial"/>
          <w:szCs w:val="22"/>
        </w:rPr>
        <w:t xml:space="preserve">medidas </w:t>
      </w:r>
      <w:r w:rsidRPr="0030340D">
        <w:rPr>
          <w:rFonts w:ascii="Arial" w:hAnsi="Arial" w:cs="Arial"/>
          <w:szCs w:val="22"/>
        </w:rPr>
        <w:t>efectiva</w:t>
      </w:r>
      <w:r w:rsidR="000B7E7B">
        <w:rPr>
          <w:rFonts w:ascii="Arial" w:hAnsi="Arial" w:cs="Arial"/>
          <w:szCs w:val="22"/>
        </w:rPr>
        <w:t>s</w:t>
      </w:r>
      <w:r w:rsidRPr="0030340D">
        <w:rPr>
          <w:rFonts w:ascii="Arial" w:hAnsi="Arial" w:cs="Arial"/>
          <w:szCs w:val="22"/>
        </w:rPr>
        <w:t xml:space="preserve"> de sostenibilidad medioambiental ni de eficiencia energética; </w:t>
      </w:r>
      <w:r w:rsidR="000B7E7B">
        <w:rPr>
          <w:rFonts w:ascii="Arial" w:hAnsi="Arial" w:cs="Arial"/>
          <w:szCs w:val="22"/>
        </w:rPr>
        <w:t>y Totó</w:t>
      </w:r>
      <w:r w:rsidR="0084551D">
        <w:rPr>
          <w:rFonts w:ascii="Arial" w:hAnsi="Arial" w:cs="Arial"/>
          <w:szCs w:val="22"/>
        </w:rPr>
        <w:t>,</w:t>
      </w:r>
      <w:r w:rsidR="000B7E7B">
        <w:rPr>
          <w:rFonts w:ascii="Arial" w:hAnsi="Arial" w:cs="Arial"/>
          <w:szCs w:val="22"/>
        </w:rPr>
        <w:t xml:space="preserve"> a </w:t>
      </w:r>
      <w:r w:rsidRPr="0030340D">
        <w:rPr>
          <w:rFonts w:ascii="Arial" w:hAnsi="Arial" w:cs="Arial"/>
          <w:szCs w:val="22"/>
        </w:rPr>
        <w:t xml:space="preserve">una universidad que se </w:t>
      </w:r>
      <w:r w:rsidR="000B7E7B">
        <w:rPr>
          <w:rFonts w:ascii="Arial" w:hAnsi="Arial" w:cs="Arial"/>
          <w:szCs w:val="22"/>
        </w:rPr>
        <w:t xml:space="preserve">encontraba ante </w:t>
      </w:r>
      <w:r w:rsidRPr="0030340D">
        <w:rPr>
          <w:rFonts w:ascii="Arial" w:hAnsi="Arial" w:cs="Arial"/>
          <w:szCs w:val="22"/>
        </w:rPr>
        <w:t>un crecimiento exponencial de su actividad investigadora sin los medios adecuados</w:t>
      </w:r>
      <w:r w:rsidR="000B7E7B">
        <w:rPr>
          <w:rFonts w:ascii="Arial" w:hAnsi="Arial" w:cs="Arial"/>
          <w:szCs w:val="22"/>
        </w:rPr>
        <w:t xml:space="preserve">”, ha explicado. </w:t>
      </w:r>
    </w:p>
    <w:p w14:paraId="7E019173" w14:textId="7F077BE3" w:rsidR="0030340D" w:rsidRPr="0030340D" w:rsidRDefault="0030340D" w:rsidP="0030340D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1F869B22" w14:textId="56616921" w:rsidR="00FD434E" w:rsidRDefault="00D239AB" w:rsidP="00FD434E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Villaverde h</w:t>
      </w:r>
      <w:r w:rsidR="0030340D">
        <w:rPr>
          <w:rFonts w:ascii="Arial" w:hAnsi="Arial" w:cs="Arial"/>
          <w:szCs w:val="22"/>
        </w:rPr>
        <w:t xml:space="preserve">a </w:t>
      </w:r>
      <w:r w:rsidR="00FC06D7">
        <w:rPr>
          <w:rFonts w:ascii="Arial" w:hAnsi="Arial" w:cs="Arial"/>
          <w:szCs w:val="22"/>
        </w:rPr>
        <w:t xml:space="preserve">agradecido </w:t>
      </w:r>
      <w:r w:rsidR="00FD434E">
        <w:rPr>
          <w:rFonts w:ascii="Arial" w:hAnsi="Arial" w:cs="Arial"/>
          <w:szCs w:val="22"/>
        </w:rPr>
        <w:t>“la generosidad” de las dos nuev</w:t>
      </w:r>
      <w:r w:rsidR="00BB7504">
        <w:rPr>
          <w:rFonts w:ascii="Arial" w:hAnsi="Arial" w:cs="Arial"/>
          <w:szCs w:val="22"/>
        </w:rPr>
        <w:t>a</w:t>
      </w:r>
      <w:r w:rsidR="00FD434E">
        <w:rPr>
          <w:rFonts w:ascii="Arial" w:hAnsi="Arial" w:cs="Arial"/>
          <w:szCs w:val="22"/>
        </w:rPr>
        <w:t>s vicerrectoras. “</w:t>
      </w:r>
      <w:r w:rsidR="00FD434E" w:rsidRPr="00FD434E">
        <w:rPr>
          <w:rFonts w:ascii="Arial" w:hAnsi="Arial" w:cs="Arial"/>
          <w:szCs w:val="22"/>
        </w:rPr>
        <w:t xml:space="preserve">No es fácil encontrar personas que, en estas circunstancias, asuman el </w:t>
      </w:r>
      <w:r w:rsidR="007A434B">
        <w:rPr>
          <w:rFonts w:ascii="Arial" w:hAnsi="Arial" w:cs="Arial"/>
          <w:szCs w:val="22"/>
        </w:rPr>
        <w:t>desafío</w:t>
      </w:r>
      <w:r w:rsidR="00BB7504">
        <w:rPr>
          <w:rFonts w:ascii="Arial" w:hAnsi="Arial" w:cs="Arial"/>
          <w:szCs w:val="22"/>
        </w:rPr>
        <w:t xml:space="preserve"> </w:t>
      </w:r>
      <w:r w:rsidR="00FD434E" w:rsidRPr="00FD434E">
        <w:rPr>
          <w:rFonts w:ascii="Arial" w:hAnsi="Arial" w:cs="Arial"/>
          <w:szCs w:val="22"/>
        </w:rPr>
        <w:t xml:space="preserve">de incorporarse a un equipo </w:t>
      </w:r>
      <w:r w:rsidR="00A40F9B">
        <w:rPr>
          <w:rFonts w:ascii="Arial" w:hAnsi="Arial" w:cs="Arial"/>
          <w:szCs w:val="22"/>
        </w:rPr>
        <w:t>superado el ecuador</w:t>
      </w:r>
      <w:r w:rsidR="00FD434E" w:rsidRPr="00FD434E">
        <w:rPr>
          <w:rFonts w:ascii="Arial" w:hAnsi="Arial" w:cs="Arial"/>
          <w:szCs w:val="22"/>
        </w:rPr>
        <w:t xml:space="preserve"> de su mandato. Pero sé que son personas de talante, inteligentes, comprometidas y tenaces</w:t>
      </w:r>
      <w:r w:rsidR="00EC19EE">
        <w:rPr>
          <w:rFonts w:ascii="Arial" w:hAnsi="Arial" w:cs="Arial"/>
          <w:szCs w:val="22"/>
        </w:rPr>
        <w:t>”, ha dicho</w:t>
      </w:r>
      <w:r w:rsidR="00FD434E">
        <w:rPr>
          <w:rFonts w:ascii="Arial" w:hAnsi="Arial" w:cs="Arial"/>
          <w:szCs w:val="22"/>
        </w:rPr>
        <w:t>.</w:t>
      </w:r>
      <w:r w:rsidR="00F71D54">
        <w:rPr>
          <w:rFonts w:ascii="Arial" w:hAnsi="Arial" w:cs="Arial"/>
          <w:szCs w:val="22"/>
        </w:rPr>
        <w:t xml:space="preserve"> </w:t>
      </w:r>
      <w:r w:rsidR="00EC19EE">
        <w:rPr>
          <w:rFonts w:ascii="Arial" w:hAnsi="Arial" w:cs="Arial"/>
          <w:szCs w:val="22"/>
        </w:rPr>
        <w:t>“</w:t>
      </w:r>
      <w:r w:rsidR="00EC19EE" w:rsidRPr="00EC19EE">
        <w:rPr>
          <w:rFonts w:ascii="Arial" w:hAnsi="Arial" w:cs="Arial"/>
          <w:szCs w:val="22"/>
        </w:rPr>
        <w:t>La tarea es ardua. Pero no es menor ni vuestra capacidad y sentido del deber, ni vuestra determinación en llevarla a buen término</w:t>
      </w:r>
      <w:r w:rsidR="00EC19EE">
        <w:rPr>
          <w:rFonts w:ascii="Arial" w:hAnsi="Arial" w:cs="Arial"/>
          <w:szCs w:val="22"/>
        </w:rPr>
        <w:t>” ha añadido</w:t>
      </w:r>
      <w:r w:rsidR="00EC19EE" w:rsidRPr="00EC19EE">
        <w:rPr>
          <w:rFonts w:ascii="Arial" w:hAnsi="Arial" w:cs="Arial"/>
          <w:szCs w:val="22"/>
        </w:rPr>
        <w:t>.</w:t>
      </w:r>
    </w:p>
    <w:p w14:paraId="305B06ED" w14:textId="6E3DE634" w:rsidR="00AA7134" w:rsidRPr="00191B8D" w:rsidRDefault="00EC19EE" w:rsidP="00AA7134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Inés Peñuelas </w:t>
      </w:r>
      <w:r w:rsidR="00835D36">
        <w:rPr>
          <w:rFonts w:ascii="Arial" w:hAnsi="Arial" w:cs="Arial"/>
          <w:szCs w:val="22"/>
        </w:rPr>
        <w:t>ha explicado que</w:t>
      </w:r>
      <w:r w:rsidR="00DB3DDA">
        <w:rPr>
          <w:rFonts w:ascii="Arial" w:hAnsi="Arial" w:cs="Arial"/>
          <w:szCs w:val="22"/>
        </w:rPr>
        <w:t>,</w:t>
      </w:r>
      <w:r w:rsidR="00835D36">
        <w:rPr>
          <w:rFonts w:ascii="Arial" w:hAnsi="Arial" w:cs="Arial"/>
          <w:szCs w:val="22"/>
        </w:rPr>
        <w:t xml:space="preserve"> “tras unos meses trabajando ya en el vicerrectorado, estamos consolidando las cifras de </w:t>
      </w:r>
      <w:r w:rsidR="00835D36" w:rsidRPr="00191B8D">
        <w:rPr>
          <w:rFonts w:ascii="Arial" w:hAnsi="Arial" w:cs="Arial"/>
          <w:szCs w:val="22"/>
        </w:rPr>
        <w:t>ahorro energético, que se traducen en ahorro</w:t>
      </w:r>
      <w:r w:rsidR="00E7286D" w:rsidRPr="00191B8D">
        <w:rPr>
          <w:rFonts w:ascii="Arial" w:hAnsi="Arial" w:cs="Arial"/>
          <w:szCs w:val="22"/>
        </w:rPr>
        <w:t xml:space="preserve"> económico</w:t>
      </w:r>
      <w:r w:rsidR="00BB7504" w:rsidRPr="00191B8D">
        <w:rPr>
          <w:rFonts w:ascii="Arial" w:hAnsi="Arial" w:cs="Arial"/>
          <w:szCs w:val="22"/>
        </w:rPr>
        <w:t>, gracias a las medidas tomadas y al esfuerzo realizado por la comunidad universitaria”</w:t>
      </w:r>
      <w:r w:rsidR="00AA7134" w:rsidRPr="00191B8D">
        <w:rPr>
          <w:rFonts w:ascii="Arial" w:hAnsi="Arial" w:cs="Arial"/>
          <w:szCs w:val="22"/>
        </w:rPr>
        <w:t xml:space="preserve"> y ha manifestado la intención de seguir trabajando en e</w:t>
      </w:r>
      <w:r w:rsidR="006D546B" w:rsidRPr="00191B8D">
        <w:rPr>
          <w:rFonts w:ascii="Arial" w:hAnsi="Arial" w:cs="Arial"/>
          <w:szCs w:val="22"/>
        </w:rPr>
        <w:t>sa vía</w:t>
      </w:r>
      <w:r w:rsidR="00AA7134" w:rsidRPr="00191B8D">
        <w:rPr>
          <w:rFonts w:ascii="Arial" w:hAnsi="Arial" w:cs="Arial"/>
          <w:szCs w:val="22"/>
        </w:rPr>
        <w:t>, que ya ha supuesto un ahorro de 2,5 millones de euros para la institución académica</w:t>
      </w:r>
      <w:r w:rsidR="00AC3D21" w:rsidRPr="00191B8D">
        <w:rPr>
          <w:rFonts w:ascii="Arial" w:hAnsi="Arial" w:cs="Arial"/>
          <w:szCs w:val="22"/>
        </w:rPr>
        <w:t xml:space="preserve"> en el último año</w:t>
      </w:r>
      <w:r w:rsidR="00AA7134" w:rsidRPr="00191B8D">
        <w:rPr>
          <w:rFonts w:ascii="Arial" w:hAnsi="Arial" w:cs="Arial"/>
          <w:szCs w:val="22"/>
        </w:rPr>
        <w:t xml:space="preserve">. “Se trata de </w:t>
      </w:r>
      <w:r w:rsidR="00424C2A" w:rsidRPr="00191B8D">
        <w:rPr>
          <w:rFonts w:ascii="Arial" w:hAnsi="Arial" w:cs="Arial"/>
          <w:szCs w:val="22"/>
        </w:rPr>
        <w:t xml:space="preserve">construir </w:t>
      </w:r>
      <w:r w:rsidR="00AA7134" w:rsidRPr="00191B8D">
        <w:rPr>
          <w:rFonts w:ascii="Arial" w:hAnsi="Arial" w:cs="Arial"/>
          <w:szCs w:val="22"/>
        </w:rPr>
        <w:t xml:space="preserve">una Universidad de Oviedo más </w:t>
      </w:r>
      <w:r w:rsidR="00AC3D21" w:rsidRPr="00191B8D">
        <w:rPr>
          <w:rFonts w:ascii="Arial" w:hAnsi="Arial" w:cs="Arial"/>
          <w:szCs w:val="22"/>
        </w:rPr>
        <w:t xml:space="preserve">sostenible y </w:t>
      </w:r>
      <w:r w:rsidR="00AA7134" w:rsidRPr="00191B8D">
        <w:rPr>
          <w:rFonts w:ascii="Arial" w:hAnsi="Arial" w:cs="Arial"/>
          <w:szCs w:val="22"/>
        </w:rPr>
        <w:t>eficiente: ya estamos trabajando en la instalación de fotovoltaica en todos los campus</w:t>
      </w:r>
      <w:r w:rsidR="00E24794" w:rsidRPr="00191B8D">
        <w:rPr>
          <w:rFonts w:ascii="Arial" w:hAnsi="Arial" w:cs="Arial"/>
          <w:szCs w:val="22"/>
        </w:rPr>
        <w:t>;</w:t>
      </w:r>
      <w:r w:rsidR="00AA7134" w:rsidRPr="00191B8D">
        <w:rPr>
          <w:rFonts w:ascii="Arial" w:hAnsi="Arial" w:cs="Arial"/>
          <w:szCs w:val="22"/>
        </w:rPr>
        <w:t xml:space="preserve"> </w:t>
      </w:r>
      <w:r w:rsidR="00E24794" w:rsidRPr="00191B8D">
        <w:rPr>
          <w:rFonts w:ascii="Arial" w:hAnsi="Arial" w:cs="Arial"/>
          <w:szCs w:val="22"/>
        </w:rPr>
        <w:t xml:space="preserve">avanzando </w:t>
      </w:r>
      <w:r w:rsidR="00154BD9" w:rsidRPr="00191B8D">
        <w:rPr>
          <w:rFonts w:ascii="Arial" w:hAnsi="Arial" w:cs="Arial"/>
          <w:szCs w:val="22"/>
        </w:rPr>
        <w:t xml:space="preserve">en una red de calor </w:t>
      </w:r>
      <w:r w:rsidR="00E24794" w:rsidRPr="00191B8D">
        <w:rPr>
          <w:rFonts w:ascii="Arial" w:hAnsi="Arial" w:cs="Arial"/>
          <w:szCs w:val="22"/>
        </w:rPr>
        <w:t xml:space="preserve">a través de </w:t>
      </w:r>
      <w:r w:rsidR="00E24794" w:rsidRPr="00191B8D">
        <w:rPr>
          <w:rFonts w:ascii="Arial" w:hAnsi="Arial" w:cs="Arial"/>
          <w:i/>
          <w:iCs/>
          <w:szCs w:val="22"/>
        </w:rPr>
        <w:t>district heating,</w:t>
      </w:r>
      <w:r w:rsidR="001D515D" w:rsidRPr="00191B8D">
        <w:rPr>
          <w:rFonts w:ascii="Arial" w:hAnsi="Arial" w:cs="Arial"/>
          <w:szCs w:val="22"/>
        </w:rPr>
        <w:t xml:space="preserve"> y hemos instalado sensores en todos los edificios de la </w:t>
      </w:r>
      <w:r w:rsidR="001C234E">
        <w:rPr>
          <w:rFonts w:ascii="Arial" w:hAnsi="Arial" w:cs="Arial"/>
          <w:szCs w:val="22"/>
        </w:rPr>
        <w:t>u</w:t>
      </w:r>
      <w:r w:rsidR="001D515D" w:rsidRPr="00191B8D">
        <w:rPr>
          <w:rFonts w:ascii="Arial" w:hAnsi="Arial" w:cs="Arial"/>
          <w:szCs w:val="22"/>
        </w:rPr>
        <w:t xml:space="preserve">niversidad para tener datos concretos de consumo”. </w:t>
      </w:r>
      <w:r w:rsidR="00C12809" w:rsidRPr="00191B8D">
        <w:rPr>
          <w:rFonts w:ascii="Arial" w:hAnsi="Arial" w:cs="Arial"/>
          <w:szCs w:val="22"/>
        </w:rPr>
        <w:t xml:space="preserve">Además, </w:t>
      </w:r>
      <w:r w:rsidR="00B428FE" w:rsidRPr="00191B8D">
        <w:rPr>
          <w:rFonts w:ascii="Arial" w:hAnsi="Arial" w:cs="Arial"/>
          <w:szCs w:val="22"/>
        </w:rPr>
        <w:t>Peñuelas ha explicado que “</w:t>
      </w:r>
      <w:r w:rsidR="00424C2A" w:rsidRPr="00191B8D">
        <w:rPr>
          <w:rFonts w:ascii="Arial" w:hAnsi="Arial" w:cs="Arial"/>
          <w:szCs w:val="22"/>
        </w:rPr>
        <w:t xml:space="preserve">la Universidad de Oviedo </w:t>
      </w:r>
      <w:r w:rsidR="0008320C" w:rsidRPr="00191B8D">
        <w:rPr>
          <w:rFonts w:ascii="Arial" w:hAnsi="Arial" w:cs="Arial"/>
          <w:szCs w:val="22"/>
        </w:rPr>
        <w:t>se someterá</w:t>
      </w:r>
      <w:r w:rsidR="001C234E">
        <w:rPr>
          <w:rFonts w:ascii="Arial" w:hAnsi="Arial" w:cs="Arial"/>
          <w:szCs w:val="22"/>
        </w:rPr>
        <w:t xml:space="preserve"> a</w:t>
      </w:r>
      <w:r w:rsidR="000E7A53">
        <w:rPr>
          <w:rFonts w:ascii="Arial" w:hAnsi="Arial" w:cs="Arial"/>
          <w:szCs w:val="22"/>
        </w:rPr>
        <w:t xml:space="preserve"> una</w:t>
      </w:r>
      <w:r w:rsidR="0008320C" w:rsidRPr="00191B8D">
        <w:rPr>
          <w:rFonts w:ascii="Arial" w:hAnsi="Arial" w:cs="Arial"/>
          <w:szCs w:val="22"/>
        </w:rPr>
        <w:t xml:space="preserve"> </w:t>
      </w:r>
      <w:r w:rsidR="00424C2A" w:rsidRPr="00191B8D">
        <w:rPr>
          <w:rFonts w:ascii="Arial" w:hAnsi="Arial" w:cs="Arial"/>
          <w:szCs w:val="22"/>
        </w:rPr>
        <w:t xml:space="preserve">auditoria energética </w:t>
      </w:r>
      <w:r w:rsidR="00B428FE" w:rsidRPr="00191B8D">
        <w:rPr>
          <w:rFonts w:ascii="Arial" w:hAnsi="Arial" w:cs="Arial"/>
          <w:szCs w:val="22"/>
        </w:rPr>
        <w:t xml:space="preserve">que forma parte de un proyecto europeo y que </w:t>
      </w:r>
      <w:r w:rsidR="00104CC5" w:rsidRPr="00191B8D">
        <w:rPr>
          <w:rFonts w:ascii="Arial" w:hAnsi="Arial" w:cs="Arial"/>
          <w:szCs w:val="22"/>
        </w:rPr>
        <w:t xml:space="preserve">concluirá con una batería de medidas para mejorar la situación en este ámbito”. </w:t>
      </w:r>
    </w:p>
    <w:p w14:paraId="0527D97A" w14:textId="77777777" w:rsidR="001D515D" w:rsidRPr="00E24794" w:rsidRDefault="001D515D" w:rsidP="00AA7134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446C3AC3" w14:textId="1FE34C63" w:rsidR="00461124" w:rsidRDefault="00CF427D" w:rsidP="00C37318">
      <w:pPr>
        <w:pStyle w:val="PlainText"/>
        <w:spacing w:line="288" w:lineRule="auto"/>
        <w:ind w:left="825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Por su parte, Irene Díaz</w:t>
      </w:r>
      <w:r w:rsidR="00BF3C31">
        <w:rPr>
          <w:rFonts w:ascii="Arial" w:hAnsi="Arial" w:cs="Arial"/>
          <w:szCs w:val="22"/>
        </w:rPr>
        <w:t xml:space="preserve"> ha </w:t>
      </w:r>
      <w:r w:rsidR="000E7A53">
        <w:rPr>
          <w:rFonts w:ascii="Arial" w:hAnsi="Arial" w:cs="Arial"/>
          <w:szCs w:val="22"/>
        </w:rPr>
        <w:t>subrayado</w:t>
      </w:r>
      <w:r w:rsidR="00BF3C31">
        <w:rPr>
          <w:rFonts w:ascii="Arial" w:hAnsi="Arial" w:cs="Arial"/>
          <w:szCs w:val="22"/>
        </w:rPr>
        <w:t xml:space="preserve"> que afronta con ilusión </w:t>
      </w:r>
      <w:r w:rsidR="007678F1">
        <w:rPr>
          <w:rFonts w:ascii="Arial" w:hAnsi="Arial" w:cs="Arial"/>
          <w:szCs w:val="22"/>
        </w:rPr>
        <w:t>la gestión de un vicerrectorado que “implica el estar al servicio de una de las mejores cosas que tiene nuestra universidad: su tejido investigador”. Por ello, llega al cargo con un objetivo claro: “Q</w:t>
      </w:r>
      <w:r w:rsidR="00461124">
        <w:rPr>
          <w:rFonts w:ascii="Arial" w:hAnsi="Arial" w:cs="Arial"/>
          <w:szCs w:val="22"/>
        </w:rPr>
        <w:t>ue los investigadores investiguen</w:t>
      </w:r>
      <w:r w:rsidR="007678F1">
        <w:rPr>
          <w:rFonts w:ascii="Arial" w:hAnsi="Arial" w:cs="Arial"/>
          <w:szCs w:val="22"/>
        </w:rPr>
        <w:t xml:space="preserve">”. En este sentido, Díaz ha explicado que “la Universidad </w:t>
      </w:r>
      <w:r w:rsidR="005A2167">
        <w:rPr>
          <w:rFonts w:ascii="Arial" w:hAnsi="Arial" w:cs="Arial"/>
          <w:szCs w:val="22"/>
        </w:rPr>
        <w:t xml:space="preserve">de Oviedo </w:t>
      </w:r>
      <w:r w:rsidR="007678F1">
        <w:rPr>
          <w:rFonts w:ascii="Arial" w:hAnsi="Arial" w:cs="Arial"/>
          <w:szCs w:val="22"/>
        </w:rPr>
        <w:t xml:space="preserve">ha incrementado su actividad investigadora, hay más grupos y </w:t>
      </w:r>
      <w:r w:rsidR="005A2167">
        <w:rPr>
          <w:rFonts w:ascii="Arial" w:hAnsi="Arial" w:cs="Arial"/>
          <w:szCs w:val="22"/>
        </w:rPr>
        <w:t xml:space="preserve">se ha mejorado la captación de </w:t>
      </w:r>
      <w:r w:rsidR="007678F1">
        <w:rPr>
          <w:rFonts w:ascii="Arial" w:hAnsi="Arial" w:cs="Arial"/>
          <w:szCs w:val="22"/>
        </w:rPr>
        <w:t xml:space="preserve">proyectos, por eso resulta básico </w:t>
      </w:r>
      <w:r w:rsidR="00461124">
        <w:rPr>
          <w:rFonts w:ascii="Arial" w:hAnsi="Arial" w:cs="Arial"/>
          <w:szCs w:val="22"/>
        </w:rPr>
        <w:t xml:space="preserve">simplificar procedimientos </w:t>
      </w:r>
      <w:r w:rsidR="007678F1">
        <w:rPr>
          <w:rFonts w:ascii="Arial" w:hAnsi="Arial" w:cs="Arial"/>
          <w:szCs w:val="22"/>
        </w:rPr>
        <w:t xml:space="preserve">existentes </w:t>
      </w:r>
      <w:r w:rsidR="005A2167">
        <w:rPr>
          <w:rFonts w:ascii="Arial" w:hAnsi="Arial" w:cs="Arial"/>
          <w:szCs w:val="22"/>
        </w:rPr>
        <w:t xml:space="preserve">y </w:t>
      </w:r>
      <w:r w:rsidR="00461124">
        <w:rPr>
          <w:rFonts w:ascii="Arial" w:hAnsi="Arial" w:cs="Arial"/>
          <w:szCs w:val="22"/>
        </w:rPr>
        <w:t xml:space="preserve">crear nuevos </w:t>
      </w:r>
      <w:r w:rsidR="005A2167">
        <w:rPr>
          <w:rFonts w:ascii="Arial" w:hAnsi="Arial" w:cs="Arial"/>
          <w:szCs w:val="22"/>
        </w:rPr>
        <w:t>que faciliten la gestión”. Además, ha añadido que “ya estamos realizando c</w:t>
      </w:r>
      <w:r w:rsidR="00461124">
        <w:rPr>
          <w:rFonts w:ascii="Arial" w:hAnsi="Arial" w:cs="Arial"/>
          <w:szCs w:val="22"/>
        </w:rPr>
        <w:t xml:space="preserve">ambios en la estructura </w:t>
      </w:r>
      <w:r w:rsidR="005A2167">
        <w:rPr>
          <w:rFonts w:ascii="Arial" w:hAnsi="Arial" w:cs="Arial"/>
          <w:szCs w:val="22"/>
        </w:rPr>
        <w:t xml:space="preserve">del vicerrectorado </w:t>
      </w:r>
      <w:r w:rsidR="00461124">
        <w:rPr>
          <w:rFonts w:ascii="Arial" w:hAnsi="Arial" w:cs="Arial"/>
          <w:szCs w:val="22"/>
        </w:rPr>
        <w:t>para adaptarnos a la situación actual de la universida</w:t>
      </w:r>
      <w:r w:rsidR="005A2167">
        <w:rPr>
          <w:rFonts w:ascii="Arial" w:hAnsi="Arial" w:cs="Arial"/>
          <w:szCs w:val="22"/>
        </w:rPr>
        <w:t>d”</w:t>
      </w:r>
      <w:r w:rsidR="00461124">
        <w:rPr>
          <w:rFonts w:ascii="Arial" w:hAnsi="Arial" w:cs="Arial"/>
          <w:szCs w:val="22"/>
        </w:rPr>
        <w:t xml:space="preserve">. </w:t>
      </w:r>
    </w:p>
    <w:p w14:paraId="405A289D" w14:textId="77777777" w:rsidR="00E72D4B" w:rsidRPr="00AE06C3" w:rsidRDefault="00E72D4B" w:rsidP="00E72D4B">
      <w:pPr>
        <w:pStyle w:val="PlainText"/>
        <w:spacing w:line="288" w:lineRule="auto"/>
        <w:ind w:right="709"/>
        <w:jc w:val="both"/>
        <w:rPr>
          <w:rFonts w:ascii="Arial" w:hAnsi="Arial" w:cs="Arial"/>
          <w:szCs w:val="22"/>
        </w:rPr>
      </w:pPr>
    </w:p>
    <w:p w14:paraId="5A1B0821" w14:textId="65CDC600" w:rsidR="005E14E2" w:rsidRPr="005A2167" w:rsidRDefault="005A2167" w:rsidP="005E14E2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Currículum de Inés Peñuelas, vicerrectora de Sostenibilidad, Movilidad y Medio Ambiente</w:t>
      </w:r>
    </w:p>
    <w:p w14:paraId="7E48C7A7" w14:textId="77777777" w:rsidR="005A2167" w:rsidRDefault="005A2167" w:rsidP="005E14E2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szCs w:val="22"/>
        </w:rPr>
      </w:pPr>
    </w:p>
    <w:p w14:paraId="44BE8E80" w14:textId="2DD1A889" w:rsidR="00ED098B" w:rsidRDefault="009E52E6" w:rsidP="00E30E88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191B8D">
        <w:rPr>
          <w:rFonts w:ascii="Arial" w:hAnsi="Arial" w:cs="Arial"/>
          <w:szCs w:val="22"/>
        </w:rPr>
        <w:t xml:space="preserve">Inés Peñuelas Sánchez es doctora Ingeniera Industrial, profesora </w:t>
      </w:r>
      <w:r w:rsidR="00EF4FFD">
        <w:rPr>
          <w:rFonts w:ascii="Arial" w:hAnsi="Arial" w:cs="Arial"/>
          <w:szCs w:val="22"/>
        </w:rPr>
        <w:t xml:space="preserve">titular </w:t>
      </w:r>
      <w:r w:rsidRPr="00191B8D">
        <w:rPr>
          <w:rFonts w:ascii="Arial" w:hAnsi="Arial" w:cs="Arial"/>
          <w:szCs w:val="22"/>
        </w:rPr>
        <w:t xml:space="preserve">del </w:t>
      </w:r>
      <w:r w:rsidR="00896A4C" w:rsidRPr="00191B8D">
        <w:rPr>
          <w:rFonts w:ascii="Arial" w:hAnsi="Arial" w:cs="Arial"/>
          <w:szCs w:val="22"/>
        </w:rPr>
        <w:t xml:space="preserve">Área de Ingeniería Mecánica del </w:t>
      </w:r>
      <w:r w:rsidRPr="00191B8D">
        <w:rPr>
          <w:rFonts w:ascii="Arial" w:hAnsi="Arial" w:cs="Arial"/>
          <w:szCs w:val="22"/>
        </w:rPr>
        <w:t xml:space="preserve">Departamento de Construcción e Ingeniería de Fabricación de la Universidad de Oviedo. </w:t>
      </w:r>
      <w:r w:rsidR="009B4571" w:rsidRPr="00191B8D">
        <w:rPr>
          <w:rFonts w:ascii="Arial" w:hAnsi="Arial" w:cs="Arial"/>
          <w:szCs w:val="22"/>
        </w:rPr>
        <w:t xml:space="preserve">Fue </w:t>
      </w:r>
      <w:r w:rsidR="00C20B66" w:rsidRPr="00191B8D">
        <w:rPr>
          <w:rFonts w:ascii="Arial" w:hAnsi="Arial" w:cs="Arial"/>
          <w:szCs w:val="22"/>
        </w:rPr>
        <w:t xml:space="preserve">secretaria del </w:t>
      </w:r>
      <w:r w:rsidRPr="00191B8D">
        <w:rPr>
          <w:rFonts w:ascii="Arial" w:hAnsi="Arial" w:cs="Arial"/>
          <w:szCs w:val="22"/>
        </w:rPr>
        <w:t>Instituto Universitario de Tecnología Industrial de Asturias (IUTA)</w:t>
      </w:r>
      <w:r w:rsidR="00C20B66" w:rsidRPr="00191B8D">
        <w:rPr>
          <w:rFonts w:ascii="Arial" w:hAnsi="Arial" w:cs="Arial"/>
          <w:szCs w:val="22"/>
        </w:rPr>
        <w:t xml:space="preserve"> desde el año 2008 al 2016, y directora del mismo </w:t>
      </w:r>
      <w:r w:rsidRPr="00191B8D">
        <w:rPr>
          <w:rFonts w:ascii="Arial" w:hAnsi="Arial" w:cs="Arial"/>
          <w:szCs w:val="22"/>
        </w:rPr>
        <w:t>desde el año 2016</w:t>
      </w:r>
      <w:r w:rsidR="009B4571" w:rsidRPr="00191B8D">
        <w:rPr>
          <w:rFonts w:ascii="Arial" w:hAnsi="Arial" w:cs="Arial"/>
          <w:szCs w:val="22"/>
        </w:rPr>
        <w:t xml:space="preserve"> hasta su llegada al vicerrectorado </w:t>
      </w:r>
      <w:r w:rsidR="00970819" w:rsidRPr="00191B8D">
        <w:rPr>
          <w:rFonts w:ascii="Arial" w:hAnsi="Arial" w:cs="Arial"/>
          <w:szCs w:val="22"/>
        </w:rPr>
        <w:t>en junio de 2023</w:t>
      </w:r>
      <w:r w:rsidRPr="00191B8D">
        <w:rPr>
          <w:rFonts w:ascii="Arial" w:hAnsi="Arial" w:cs="Arial"/>
          <w:szCs w:val="22"/>
        </w:rPr>
        <w:t xml:space="preserve">. Miembro del grupo de investigación acreditado SIMUMECAMAT -Simulación Numérica, Modelización, Caracterización Mecánica y Optimización Microestructural de Componentes Industriales- centra su </w:t>
      </w:r>
      <w:r w:rsidR="00AC3D21" w:rsidRPr="00191B8D">
        <w:rPr>
          <w:rFonts w:ascii="Arial" w:hAnsi="Arial" w:cs="Arial"/>
          <w:szCs w:val="22"/>
        </w:rPr>
        <w:t>investigación</w:t>
      </w:r>
      <w:r w:rsidRPr="00191B8D">
        <w:rPr>
          <w:rFonts w:ascii="Arial" w:hAnsi="Arial" w:cs="Arial"/>
          <w:szCs w:val="22"/>
        </w:rPr>
        <w:t xml:space="preserve"> en la simulación numérica y en los modelos de comportamiento de materiales metálicos y biomateriales.</w:t>
      </w:r>
      <w:r w:rsidR="00AC3D21" w:rsidRPr="00191B8D">
        <w:rPr>
          <w:rFonts w:ascii="Arial" w:hAnsi="Arial" w:cs="Arial"/>
          <w:szCs w:val="22"/>
        </w:rPr>
        <w:t xml:space="preserve"> </w:t>
      </w:r>
      <w:r w:rsidR="00C20B66" w:rsidRPr="00191B8D">
        <w:rPr>
          <w:rFonts w:ascii="Arial" w:hAnsi="Arial" w:cs="Arial"/>
          <w:szCs w:val="22"/>
        </w:rPr>
        <w:t>Ha publicado 20 artículos en revistas internacionales de reconocido prestigio, indexadas en el Journal Citation Report (JRC</w:t>
      </w:r>
      <w:r w:rsidR="00FA2951" w:rsidRPr="00191B8D">
        <w:rPr>
          <w:rFonts w:ascii="Arial" w:hAnsi="Arial" w:cs="Arial"/>
          <w:szCs w:val="22"/>
        </w:rPr>
        <w:t xml:space="preserve">) y </w:t>
      </w:r>
      <w:r w:rsidR="00191B8D" w:rsidRPr="00191B8D">
        <w:rPr>
          <w:rFonts w:ascii="Arial" w:hAnsi="Arial" w:cs="Arial"/>
          <w:szCs w:val="22"/>
        </w:rPr>
        <w:t xml:space="preserve">un </w:t>
      </w:r>
      <w:r w:rsidR="00FA2951" w:rsidRPr="00191B8D">
        <w:rPr>
          <w:rFonts w:ascii="Arial" w:hAnsi="Arial" w:cs="Arial"/>
          <w:szCs w:val="22"/>
        </w:rPr>
        <w:t>libro,</w:t>
      </w:r>
      <w:r w:rsidR="00C20B66" w:rsidRPr="00191B8D">
        <w:rPr>
          <w:rFonts w:ascii="Arial" w:hAnsi="Arial" w:cs="Arial"/>
          <w:szCs w:val="22"/>
        </w:rPr>
        <w:t xml:space="preserve"> ha realizado cerca de 80 comunicaciones y colaboraciones en congresos nacionales</w:t>
      </w:r>
      <w:r w:rsidR="00FA2951" w:rsidRPr="00191B8D">
        <w:rPr>
          <w:rFonts w:ascii="Arial" w:hAnsi="Arial" w:cs="Arial"/>
          <w:szCs w:val="22"/>
        </w:rPr>
        <w:t>,</w:t>
      </w:r>
      <w:r w:rsidR="00C20B66" w:rsidRPr="00191B8D">
        <w:rPr>
          <w:rFonts w:ascii="Arial" w:hAnsi="Arial" w:cs="Arial"/>
          <w:szCs w:val="22"/>
        </w:rPr>
        <w:t xml:space="preserve"> internacionales</w:t>
      </w:r>
      <w:r w:rsidR="00FA2951" w:rsidRPr="00191B8D">
        <w:rPr>
          <w:rFonts w:ascii="Arial" w:hAnsi="Arial" w:cs="Arial"/>
          <w:szCs w:val="22"/>
        </w:rPr>
        <w:t xml:space="preserve"> </w:t>
      </w:r>
      <w:r w:rsidR="00C20B66" w:rsidRPr="00191B8D">
        <w:rPr>
          <w:rFonts w:ascii="Arial" w:hAnsi="Arial" w:cs="Arial"/>
          <w:szCs w:val="22"/>
        </w:rPr>
        <w:t>y capítulos de libro</w:t>
      </w:r>
      <w:r w:rsidR="00FA2951" w:rsidRPr="00191B8D">
        <w:rPr>
          <w:rFonts w:ascii="Arial" w:hAnsi="Arial" w:cs="Arial"/>
          <w:szCs w:val="22"/>
        </w:rPr>
        <w:t>, es coautora de un modelo de utilidad, integrante de paneles de evaluación internacionales</w:t>
      </w:r>
      <w:r w:rsidR="00C20B66" w:rsidRPr="00191B8D">
        <w:rPr>
          <w:rFonts w:ascii="Arial" w:hAnsi="Arial" w:cs="Arial"/>
          <w:szCs w:val="22"/>
        </w:rPr>
        <w:t xml:space="preserve"> </w:t>
      </w:r>
      <w:r w:rsidR="00FA2951" w:rsidRPr="00191B8D">
        <w:rPr>
          <w:rFonts w:ascii="Arial" w:hAnsi="Arial" w:cs="Arial"/>
          <w:szCs w:val="22"/>
        </w:rPr>
        <w:t>y nacionales</w:t>
      </w:r>
      <w:r w:rsidR="007A434B" w:rsidRPr="00191B8D">
        <w:rPr>
          <w:rFonts w:ascii="Arial" w:hAnsi="Arial" w:cs="Arial"/>
          <w:szCs w:val="22"/>
        </w:rPr>
        <w:t>,</w:t>
      </w:r>
      <w:r w:rsidR="00FA2951" w:rsidRPr="00191B8D">
        <w:rPr>
          <w:rFonts w:ascii="Arial" w:hAnsi="Arial" w:cs="Arial"/>
          <w:szCs w:val="22"/>
        </w:rPr>
        <w:t xml:space="preserve"> y </w:t>
      </w:r>
      <w:r w:rsidR="005D0D22" w:rsidRPr="00191B8D">
        <w:rPr>
          <w:rFonts w:ascii="Arial" w:hAnsi="Arial" w:cs="Arial"/>
          <w:szCs w:val="22"/>
        </w:rPr>
        <w:t xml:space="preserve">es </w:t>
      </w:r>
      <w:r w:rsidR="00FA2951" w:rsidRPr="00191B8D">
        <w:rPr>
          <w:rFonts w:ascii="Arial" w:hAnsi="Arial" w:cs="Arial"/>
          <w:szCs w:val="22"/>
        </w:rPr>
        <w:t>revisora de revistas internacionales indexadas.</w:t>
      </w:r>
    </w:p>
    <w:p w14:paraId="1BAF2782" w14:textId="77777777" w:rsidR="00191B8D" w:rsidRDefault="00191B8D" w:rsidP="00E30E88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2F9AB52D" w14:textId="77777777" w:rsidR="00F16375" w:rsidRDefault="00F16375" w:rsidP="00E30E88">
      <w:pPr>
        <w:pStyle w:val="PlainText"/>
        <w:spacing w:line="288" w:lineRule="auto"/>
        <w:ind w:right="709"/>
        <w:jc w:val="both"/>
      </w:pPr>
    </w:p>
    <w:p w14:paraId="1560C041" w14:textId="77777777" w:rsidR="00191B8D" w:rsidRDefault="00191B8D" w:rsidP="00E30E88">
      <w:pPr>
        <w:pStyle w:val="PlainText"/>
        <w:spacing w:line="288" w:lineRule="auto"/>
        <w:ind w:right="709"/>
        <w:jc w:val="both"/>
      </w:pPr>
    </w:p>
    <w:p w14:paraId="717AF715" w14:textId="77777777" w:rsidR="005A2167" w:rsidRDefault="005A2167" w:rsidP="005A2167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Currículum de Irene Díaz, vicerrectora de Investigación</w:t>
      </w:r>
    </w:p>
    <w:p w14:paraId="1565E495" w14:textId="77777777" w:rsidR="005A2167" w:rsidRDefault="005A2167" w:rsidP="005A2167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2902B04A" w14:textId="77777777" w:rsidR="008F3865" w:rsidRDefault="005A2167" w:rsidP="00085995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Irene Díaz Rodríguez es l</w:t>
      </w:r>
      <w:r w:rsidRPr="00882EAF">
        <w:rPr>
          <w:rFonts w:ascii="Arial" w:hAnsi="Arial" w:cs="Arial"/>
          <w:szCs w:val="22"/>
        </w:rPr>
        <w:t xml:space="preserve">icenciada en Matemáticas por la Universidad de Oviedo y </w:t>
      </w:r>
      <w:r>
        <w:rPr>
          <w:rFonts w:ascii="Arial" w:hAnsi="Arial" w:cs="Arial"/>
          <w:szCs w:val="22"/>
        </w:rPr>
        <w:t>d</w:t>
      </w:r>
      <w:r w:rsidRPr="00882EAF">
        <w:rPr>
          <w:rFonts w:ascii="Arial" w:hAnsi="Arial" w:cs="Arial"/>
          <w:szCs w:val="22"/>
        </w:rPr>
        <w:t>octora en Informática por la Universidad Carlos III de Madrid</w:t>
      </w:r>
      <w:r>
        <w:rPr>
          <w:rFonts w:ascii="Arial" w:hAnsi="Arial" w:cs="Arial"/>
          <w:szCs w:val="22"/>
        </w:rPr>
        <w:t xml:space="preserve">. </w:t>
      </w:r>
      <w:r w:rsidRPr="00882EAF">
        <w:rPr>
          <w:rFonts w:ascii="Arial" w:hAnsi="Arial" w:cs="Arial"/>
          <w:szCs w:val="22"/>
        </w:rPr>
        <w:t>Catedrática de Ciencia de la Computación e Inteligencia Artificial</w:t>
      </w:r>
      <w:r w:rsidR="002475E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cuenta con una larga experiencia en la gestión universitaria, en concreto en el </w:t>
      </w:r>
      <w:r w:rsidRPr="00882EAF">
        <w:rPr>
          <w:rFonts w:ascii="Arial" w:hAnsi="Arial" w:cs="Arial"/>
          <w:szCs w:val="22"/>
        </w:rPr>
        <w:t>Departamento de Informática</w:t>
      </w:r>
      <w:r>
        <w:rPr>
          <w:rFonts w:ascii="Arial" w:hAnsi="Arial" w:cs="Arial"/>
          <w:szCs w:val="22"/>
        </w:rPr>
        <w:t xml:space="preserve">, del que fue primero secretaria, de </w:t>
      </w:r>
      <w:r w:rsidRPr="00882EAF">
        <w:rPr>
          <w:rFonts w:ascii="Arial" w:hAnsi="Arial" w:cs="Arial"/>
          <w:szCs w:val="22"/>
        </w:rPr>
        <w:t>octubre de 2016 a octubre de 2020</w:t>
      </w:r>
      <w:r>
        <w:rPr>
          <w:rFonts w:ascii="Arial" w:hAnsi="Arial" w:cs="Arial"/>
          <w:szCs w:val="22"/>
        </w:rPr>
        <w:t xml:space="preserve">, y desde esa </w:t>
      </w:r>
      <w:r w:rsidRPr="00882EAF">
        <w:rPr>
          <w:rFonts w:ascii="Arial" w:hAnsi="Arial" w:cs="Arial"/>
          <w:szCs w:val="22"/>
        </w:rPr>
        <w:t>fecha</w:t>
      </w:r>
      <w:r>
        <w:rPr>
          <w:rFonts w:ascii="Arial" w:hAnsi="Arial" w:cs="Arial"/>
          <w:szCs w:val="22"/>
        </w:rPr>
        <w:t xml:space="preserve">, directora. </w:t>
      </w:r>
      <w:r w:rsidRPr="00882EAF">
        <w:rPr>
          <w:rFonts w:ascii="Arial" w:hAnsi="Arial" w:cs="Arial"/>
          <w:szCs w:val="22"/>
        </w:rPr>
        <w:t xml:space="preserve">Su actividad académica e investigadora se ha centrado en la Inteligencia Artificial desde el comienzo de su carrera profesional. Ha publicado más de 80 artículos en revistas de reconocido prestigio </w:t>
      </w:r>
      <w:r>
        <w:rPr>
          <w:rFonts w:ascii="Arial" w:hAnsi="Arial" w:cs="Arial"/>
          <w:szCs w:val="22"/>
        </w:rPr>
        <w:t xml:space="preserve">y ha realizado un centenar de </w:t>
      </w:r>
      <w:r w:rsidRPr="00882EAF">
        <w:rPr>
          <w:rFonts w:ascii="Arial" w:hAnsi="Arial" w:cs="Arial"/>
          <w:szCs w:val="22"/>
        </w:rPr>
        <w:t>colaboraciones en congresos y capítulos de libro</w:t>
      </w:r>
      <w:r>
        <w:rPr>
          <w:rFonts w:ascii="Arial" w:hAnsi="Arial" w:cs="Arial"/>
          <w:szCs w:val="22"/>
        </w:rPr>
        <w:t>s</w:t>
      </w:r>
      <w:r w:rsidRPr="00882EAF">
        <w:rPr>
          <w:rFonts w:ascii="Arial" w:hAnsi="Arial" w:cs="Arial"/>
          <w:szCs w:val="22"/>
        </w:rPr>
        <w:t xml:space="preserve">. Su área de investigación principal es el desarrollo de modelos y métodos teóricos para la fusión de datos y su aplicación en diversos campos como la biomedicina, la agricultura o el análisis de imágenes. </w:t>
      </w:r>
    </w:p>
    <w:p w14:paraId="393068C5" w14:textId="5EE8EE16" w:rsidR="00085995" w:rsidRDefault="00085995" w:rsidP="00085995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085995">
        <w:rPr>
          <w:rFonts w:ascii="Arial" w:hAnsi="Arial" w:cs="Arial"/>
          <w:szCs w:val="22"/>
        </w:rPr>
        <w:cr/>
      </w:r>
    </w:p>
    <w:p w14:paraId="1713231D" w14:textId="77777777" w:rsidR="00A720F6" w:rsidRPr="00F132BA" w:rsidRDefault="00A720F6" w:rsidP="00A720F6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</w:rPr>
      </w:pPr>
      <w:r w:rsidRPr="00F132BA">
        <w:rPr>
          <w:rFonts w:ascii="Arial" w:hAnsi="Arial" w:cs="Arial"/>
          <w:b/>
        </w:rPr>
        <w:t>Más información:</w:t>
      </w:r>
    </w:p>
    <w:p w14:paraId="5436C050" w14:textId="77777777" w:rsidR="00A720F6" w:rsidRPr="00F132BA" w:rsidRDefault="009D41D7" w:rsidP="00A720F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851" w:right="709"/>
        <w:jc w:val="both"/>
        <w:rPr>
          <w:rStyle w:val="Hyperlink"/>
          <w:rFonts w:ascii="Arial" w:hAnsi="Arial" w:cs="Arial"/>
        </w:rPr>
      </w:pPr>
      <w:hyperlink r:id="rId8" w:history="1">
        <w:r w:rsidR="00A720F6" w:rsidRPr="00F132BA">
          <w:rPr>
            <w:rStyle w:val="Hyperlink"/>
            <w:rFonts w:ascii="Arial" w:hAnsi="Arial" w:cs="Arial"/>
          </w:rPr>
          <w:t>www.uniovi.es</w:t>
        </w:r>
      </w:hyperlink>
    </w:p>
    <w:p w14:paraId="6F22FD2A" w14:textId="77777777" w:rsidR="00A720F6" w:rsidRPr="00F132BA" w:rsidRDefault="00A720F6" w:rsidP="00A720F6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2C571B5C" w14:textId="6FCD9659" w:rsidR="00A720F6" w:rsidRDefault="00A720F6" w:rsidP="00A720F6">
      <w:pPr>
        <w:ind w:left="851" w:right="709"/>
        <w:rPr>
          <w:rFonts w:ascii="Arial" w:hAnsi="Arial" w:cs="Arial"/>
          <w:b/>
          <w:bCs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41D9407" wp14:editId="4DC49BD8">
            <wp:simplePos x="0" y="0"/>
            <wp:positionH relativeFrom="column">
              <wp:posOffset>540385</wp:posOffset>
            </wp:positionH>
            <wp:positionV relativeFrom="paragraph">
              <wp:posOffset>294640</wp:posOffset>
            </wp:positionV>
            <wp:extent cx="213995" cy="21590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32BA">
        <w:rPr>
          <w:rFonts w:ascii="Arial" w:hAnsi="Arial" w:cs="Arial"/>
          <w:b/>
          <w:bCs/>
        </w:rPr>
        <w:t>Síguenos en:</w:t>
      </w:r>
    </w:p>
    <w:p w14:paraId="24C16FDD" w14:textId="77777777" w:rsidR="00A720F6" w:rsidRDefault="009D41D7" w:rsidP="00A720F6">
      <w:pPr>
        <w:spacing w:line="240" w:lineRule="auto"/>
        <w:ind w:left="1560" w:right="709"/>
        <w:rPr>
          <w:rFonts w:ascii="Arial" w:hAnsi="Arial" w:cs="Arial"/>
          <w:b/>
          <w:bCs/>
        </w:rPr>
      </w:pPr>
      <w:hyperlink r:id="rId10" w:history="1">
        <w:r w:rsidR="00A720F6" w:rsidRPr="007B527A">
          <w:rPr>
            <w:rStyle w:val="Hyperlink"/>
            <w:rFonts w:ascii="Arial" w:hAnsi="Arial" w:cs="Arial"/>
            <w:b/>
            <w:bCs/>
          </w:rPr>
          <w:t>UniversidadOviedo</w:t>
        </w:r>
      </w:hyperlink>
    </w:p>
    <w:p w14:paraId="2BED4A27" w14:textId="77777777" w:rsidR="00A720F6" w:rsidRDefault="00A720F6" w:rsidP="00A720F6">
      <w:pPr>
        <w:spacing w:line="240" w:lineRule="auto"/>
        <w:ind w:left="1560" w:right="709"/>
        <w:rPr>
          <w:rFonts w:ascii="Arial" w:hAnsi="Arial" w:cs="Arial"/>
          <w:b/>
          <w:bCs/>
        </w:rPr>
      </w:pPr>
      <w:r>
        <w:rPr>
          <w:noProof/>
          <w:lang w:eastAsia="es-ES"/>
        </w:rPr>
        <w:drawing>
          <wp:anchor distT="0" distB="0" distL="114300" distR="114300" simplePos="0" relativeHeight="251658241" behindDoc="0" locked="0" layoutInCell="1" allowOverlap="1" wp14:anchorId="0A9B9C5E" wp14:editId="0ECA6F09">
            <wp:simplePos x="0" y="0"/>
            <wp:positionH relativeFrom="column">
              <wp:posOffset>540385</wp:posOffset>
            </wp:positionH>
            <wp:positionV relativeFrom="paragraph">
              <wp:posOffset>1270</wp:posOffset>
            </wp:positionV>
            <wp:extent cx="215900" cy="2159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Pr="001F5538">
          <w:rPr>
            <w:rStyle w:val="Hyperlink"/>
            <w:rFonts w:ascii="Arial" w:hAnsi="Arial" w:cs="Arial"/>
            <w:b/>
            <w:bCs/>
          </w:rPr>
          <w:t>uniovi_info</w:t>
        </w:r>
      </w:hyperlink>
    </w:p>
    <w:p w14:paraId="49427DFA" w14:textId="77777777" w:rsidR="00A720F6" w:rsidRDefault="00A720F6" w:rsidP="00A720F6">
      <w:pPr>
        <w:spacing w:line="240" w:lineRule="auto"/>
        <w:ind w:left="1560" w:right="709"/>
        <w:rPr>
          <w:rFonts w:ascii="Arial" w:hAnsi="Arial" w:cs="Arial"/>
          <w:b/>
          <w:bCs/>
        </w:rPr>
      </w:pPr>
      <w:r>
        <w:rPr>
          <w:noProof/>
          <w:lang w:eastAsia="es-ES"/>
        </w:rPr>
        <w:drawing>
          <wp:anchor distT="0" distB="0" distL="114300" distR="114300" simplePos="0" relativeHeight="251658242" behindDoc="0" locked="0" layoutInCell="1" allowOverlap="1" wp14:anchorId="0712582E" wp14:editId="65CDA11E">
            <wp:simplePos x="0" y="0"/>
            <wp:positionH relativeFrom="column">
              <wp:posOffset>540385</wp:posOffset>
            </wp:positionH>
            <wp:positionV relativeFrom="paragraph">
              <wp:posOffset>-635</wp:posOffset>
            </wp:positionV>
            <wp:extent cx="217170" cy="2159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>
        <w:r w:rsidRPr="007C6C35">
          <w:rPr>
            <w:rStyle w:val="Hyperlink"/>
            <w:rFonts w:ascii="Arial" w:hAnsi="Arial" w:cs="Arial"/>
            <w:b/>
            <w:bCs/>
          </w:rPr>
          <w:t>Universidad de Oviedo</w:t>
        </w:r>
      </w:hyperlink>
    </w:p>
    <w:p w14:paraId="16E7C86C" w14:textId="77777777" w:rsidR="00A720F6" w:rsidRDefault="00A720F6" w:rsidP="00A720F6">
      <w:pPr>
        <w:spacing w:line="240" w:lineRule="auto"/>
        <w:ind w:left="1560" w:right="709"/>
        <w:rPr>
          <w:rFonts w:ascii="Arial" w:hAnsi="Arial" w:cs="Arial"/>
          <w:b/>
          <w:bCs/>
        </w:rPr>
      </w:pPr>
      <w:r>
        <w:rPr>
          <w:noProof/>
          <w:lang w:eastAsia="es-ES"/>
        </w:rPr>
        <w:drawing>
          <wp:anchor distT="0" distB="0" distL="114300" distR="114300" simplePos="0" relativeHeight="251658243" behindDoc="0" locked="0" layoutInCell="1" allowOverlap="1" wp14:anchorId="1CAAF5E2" wp14:editId="65A7ADD9">
            <wp:simplePos x="0" y="0"/>
            <wp:positionH relativeFrom="column">
              <wp:posOffset>540385</wp:posOffset>
            </wp:positionH>
            <wp:positionV relativeFrom="paragraph">
              <wp:posOffset>1905</wp:posOffset>
            </wp:positionV>
            <wp:extent cx="215900" cy="2159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>
        <w:r w:rsidRPr="00347B1D">
          <w:rPr>
            <w:rStyle w:val="Hyperlink"/>
            <w:rFonts w:ascii="Arial" w:hAnsi="Arial" w:cs="Arial"/>
            <w:b/>
            <w:bCs/>
          </w:rPr>
          <w:t>universidad_de_oviedo</w:t>
        </w:r>
      </w:hyperlink>
    </w:p>
    <w:p w14:paraId="6ADF642E" w14:textId="07DB5A86" w:rsidR="00A720F6" w:rsidRPr="00992C38" w:rsidRDefault="00A720F6" w:rsidP="00A70141">
      <w:pPr>
        <w:spacing w:line="240" w:lineRule="auto"/>
        <w:ind w:left="1560" w:right="709"/>
        <w:rPr>
          <w:rFonts w:ascii="Arial" w:hAnsi="Arial" w:cs="Arial"/>
        </w:rPr>
      </w:pPr>
      <w:r>
        <w:rPr>
          <w:noProof/>
          <w:lang w:eastAsia="es-ES"/>
        </w:rPr>
        <w:drawing>
          <wp:anchor distT="0" distB="0" distL="114300" distR="114300" simplePos="0" relativeHeight="251658244" behindDoc="0" locked="0" layoutInCell="1" allowOverlap="1" wp14:anchorId="6CC55A5C" wp14:editId="6A287747">
            <wp:simplePos x="0" y="0"/>
            <wp:positionH relativeFrom="column">
              <wp:posOffset>540385</wp:posOffset>
            </wp:positionH>
            <wp:positionV relativeFrom="paragraph">
              <wp:posOffset>0</wp:posOffset>
            </wp:positionV>
            <wp:extent cx="214630" cy="2159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" w:history="1">
        <w:r w:rsidRPr="00FF6B89">
          <w:rPr>
            <w:rStyle w:val="Hyperlink"/>
            <w:rFonts w:ascii="Arial" w:hAnsi="Arial" w:cs="Arial"/>
            <w:b/>
            <w:bCs/>
          </w:rPr>
          <w:t>uniovi</w:t>
        </w:r>
      </w:hyperlink>
    </w:p>
    <w:sectPr w:rsidR="00A720F6" w:rsidRPr="00992C38" w:rsidSect="00A70141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560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16FD" w14:textId="77777777" w:rsidR="009D733A" w:rsidRDefault="009D733A" w:rsidP="00214D82">
      <w:pPr>
        <w:spacing w:after="0" w:line="240" w:lineRule="auto"/>
      </w:pPr>
      <w:r>
        <w:separator/>
      </w:r>
    </w:p>
  </w:endnote>
  <w:endnote w:type="continuationSeparator" w:id="0">
    <w:p w14:paraId="32B5E2FB" w14:textId="77777777" w:rsidR="009D733A" w:rsidRDefault="009D733A" w:rsidP="00214D82">
      <w:pPr>
        <w:spacing w:after="0" w:line="240" w:lineRule="auto"/>
      </w:pPr>
      <w:r>
        <w:continuationSeparator/>
      </w:r>
    </w:p>
  </w:endnote>
  <w:endnote w:type="continuationNotice" w:id="1">
    <w:p w14:paraId="2EC13B5B" w14:textId="77777777" w:rsidR="009D733A" w:rsidRDefault="009D73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7A1A2" w14:textId="00050AF0" w:rsidR="00214D82" w:rsidRPr="004D1E71" w:rsidRDefault="00214D82" w:rsidP="00214D82">
    <w:pPr>
      <w:pStyle w:val="Footer"/>
      <w:ind w:left="-1134"/>
      <w:rPr>
        <w:sz w:val="6"/>
        <w:szCs w:val="6"/>
      </w:rPr>
    </w:pPr>
  </w:p>
  <w:p w14:paraId="7E308689" w14:textId="5C815C2C" w:rsidR="004D1E71" w:rsidRPr="004D1E71" w:rsidRDefault="004D1E71" w:rsidP="00214D82">
    <w:pPr>
      <w:pStyle w:val="Footer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Footer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2BBDE8E4" w:rsidR="00F53A11" w:rsidRDefault="00F53A11" w:rsidP="00F53A11">
          <w:pPr>
            <w:pStyle w:val="Footer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Footer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C0351" w14:textId="77777777" w:rsidR="009D733A" w:rsidRDefault="009D733A" w:rsidP="00214D82">
      <w:pPr>
        <w:spacing w:after="0" w:line="240" w:lineRule="auto"/>
      </w:pPr>
      <w:r>
        <w:separator/>
      </w:r>
    </w:p>
  </w:footnote>
  <w:footnote w:type="continuationSeparator" w:id="0">
    <w:p w14:paraId="27F31DEA" w14:textId="77777777" w:rsidR="009D733A" w:rsidRDefault="009D733A" w:rsidP="00214D82">
      <w:pPr>
        <w:spacing w:after="0" w:line="240" w:lineRule="auto"/>
      </w:pPr>
      <w:r>
        <w:continuationSeparator/>
      </w:r>
    </w:p>
  </w:footnote>
  <w:footnote w:type="continuationNotice" w:id="1">
    <w:p w14:paraId="12F5BC07" w14:textId="77777777" w:rsidR="009D733A" w:rsidRDefault="009D73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EB115" w14:textId="77777777" w:rsidR="00214D82" w:rsidRDefault="00214D82" w:rsidP="004D1E71">
    <w:pPr>
      <w:pStyle w:val="Header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MON_1679755286"/>
  <w:bookmarkEnd w:id="0"/>
  <w:p w14:paraId="39F88E92" w14:textId="4FAAF426" w:rsidR="00064C0E" w:rsidRPr="00B738CD" w:rsidRDefault="00FF2C22" w:rsidP="00B738CD">
    <w:pPr>
      <w:pStyle w:val="Header"/>
    </w:pPr>
    <w: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3pt;height:81.75pt">
          <v:imagedata r:id="rId1" o:title=""/>
        </v:shape>
        <o:OLEObject Type="Embed" ProgID="Excel.Sheet.12" ShapeID="_x0000_i1025" DrawAspect="Content" ObjectID="_176411078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96FF7"/>
    <w:multiLevelType w:val="hybridMultilevel"/>
    <w:tmpl w:val="083E9B74"/>
    <w:lvl w:ilvl="0" w:tplc="B8368F82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F887DBB"/>
    <w:multiLevelType w:val="hybridMultilevel"/>
    <w:tmpl w:val="77F69D14"/>
    <w:lvl w:ilvl="0" w:tplc="0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957896">
    <w:abstractNumId w:val="2"/>
  </w:num>
  <w:num w:numId="2" w16cid:durableId="630667470">
    <w:abstractNumId w:val="1"/>
  </w:num>
  <w:num w:numId="3" w16cid:durableId="88652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2CB3"/>
    <w:rsid w:val="00007357"/>
    <w:rsid w:val="00010827"/>
    <w:rsid w:val="000235CB"/>
    <w:rsid w:val="00033E9C"/>
    <w:rsid w:val="00044AB4"/>
    <w:rsid w:val="00050366"/>
    <w:rsid w:val="000579AB"/>
    <w:rsid w:val="00064C0E"/>
    <w:rsid w:val="000743A8"/>
    <w:rsid w:val="00077BAB"/>
    <w:rsid w:val="0008320C"/>
    <w:rsid w:val="00085995"/>
    <w:rsid w:val="000916B1"/>
    <w:rsid w:val="00092B32"/>
    <w:rsid w:val="0009381C"/>
    <w:rsid w:val="000A769A"/>
    <w:rsid w:val="000B44AC"/>
    <w:rsid w:val="000B7E7B"/>
    <w:rsid w:val="000C033B"/>
    <w:rsid w:val="000C51FF"/>
    <w:rsid w:val="000D443E"/>
    <w:rsid w:val="000E2579"/>
    <w:rsid w:val="000E32AD"/>
    <w:rsid w:val="000E7A53"/>
    <w:rsid w:val="000F368C"/>
    <w:rsid w:val="000F61CE"/>
    <w:rsid w:val="00102F3E"/>
    <w:rsid w:val="00104CC5"/>
    <w:rsid w:val="001058A7"/>
    <w:rsid w:val="001126D1"/>
    <w:rsid w:val="00117E4C"/>
    <w:rsid w:val="001531B9"/>
    <w:rsid w:val="00154BD9"/>
    <w:rsid w:val="001568A3"/>
    <w:rsid w:val="00161F28"/>
    <w:rsid w:val="00166606"/>
    <w:rsid w:val="00166723"/>
    <w:rsid w:val="00191B8D"/>
    <w:rsid w:val="001A680F"/>
    <w:rsid w:val="001B2A04"/>
    <w:rsid w:val="001B48A8"/>
    <w:rsid w:val="001B6B80"/>
    <w:rsid w:val="001C234E"/>
    <w:rsid w:val="001C5FA3"/>
    <w:rsid w:val="001D2AA3"/>
    <w:rsid w:val="001D515D"/>
    <w:rsid w:val="001D5C37"/>
    <w:rsid w:val="001F381C"/>
    <w:rsid w:val="001F5FF2"/>
    <w:rsid w:val="001F7661"/>
    <w:rsid w:val="002009B4"/>
    <w:rsid w:val="00205CE6"/>
    <w:rsid w:val="00214D82"/>
    <w:rsid w:val="00233DB9"/>
    <w:rsid w:val="00233F01"/>
    <w:rsid w:val="002403E7"/>
    <w:rsid w:val="002475E9"/>
    <w:rsid w:val="00251DCA"/>
    <w:rsid w:val="00256E0E"/>
    <w:rsid w:val="0028322A"/>
    <w:rsid w:val="00285049"/>
    <w:rsid w:val="002864A6"/>
    <w:rsid w:val="002907C2"/>
    <w:rsid w:val="00291E54"/>
    <w:rsid w:val="002A27BC"/>
    <w:rsid w:val="002C1286"/>
    <w:rsid w:val="002C31DC"/>
    <w:rsid w:val="002C4F51"/>
    <w:rsid w:val="002E066C"/>
    <w:rsid w:val="0030340D"/>
    <w:rsid w:val="00311DA5"/>
    <w:rsid w:val="00321ED2"/>
    <w:rsid w:val="003367F8"/>
    <w:rsid w:val="00336828"/>
    <w:rsid w:val="0034219F"/>
    <w:rsid w:val="00343A20"/>
    <w:rsid w:val="00350369"/>
    <w:rsid w:val="003608B0"/>
    <w:rsid w:val="00374D1F"/>
    <w:rsid w:val="00374FF2"/>
    <w:rsid w:val="003A3ED0"/>
    <w:rsid w:val="003B06E6"/>
    <w:rsid w:val="003C6629"/>
    <w:rsid w:val="003D29D2"/>
    <w:rsid w:val="003D32B6"/>
    <w:rsid w:val="003D5253"/>
    <w:rsid w:val="003E3A9B"/>
    <w:rsid w:val="003E5016"/>
    <w:rsid w:val="003E6153"/>
    <w:rsid w:val="00413E1C"/>
    <w:rsid w:val="00424C2A"/>
    <w:rsid w:val="00433110"/>
    <w:rsid w:val="00461124"/>
    <w:rsid w:val="004763C1"/>
    <w:rsid w:val="004A33E2"/>
    <w:rsid w:val="004C2DCB"/>
    <w:rsid w:val="004C595B"/>
    <w:rsid w:val="004D1E71"/>
    <w:rsid w:val="0053321D"/>
    <w:rsid w:val="00551064"/>
    <w:rsid w:val="0056048F"/>
    <w:rsid w:val="00563BCD"/>
    <w:rsid w:val="0056516E"/>
    <w:rsid w:val="005674E0"/>
    <w:rsid w:val="00572676"/>
    <w:rsid w:val="005735FB"/>
    <w:rsid w:val="00597DA5"/>
    <w:rsid w:val="005A1741"/>
    <w:rsid w:val="005A2167"/>
    <w:rsid w:val="005B69CA"/>
    <w:rsid w:val="005D0B62"/>
    <w:rsid w:val="005D0D22"/>
    <w:rsid w:val="005D4F46"/>
    <w:rsid w:val="005E00F4"/>
    <w:rsid w:val="005E14E2"/>
    <w:rsid w:val="00610228"/>
    <w:rsid w:val="00615EF3"/>
    <w:rsid w:val="00661CE6"/>
    <w:rsid w:val="006763A1"/>
    <w:rsid w:val="0068391C"/>
    <w:rsid w:val="006A1AFC"/>
    <w:rsid w:val="006D360A"/>
    <w:rsid w:val="006D546B"/>
    <w:rsid w:val="006E56B9"/>
    <w:rsid w:val="006F0AF2"/>
    <w:rsid w:val="006F5C73"/>
    <w:rsid w:val="00717BD3"/>
    <w:rsid w:val="00721A1D"/>
    <w:rsid w:val="007347B5"/>
    <w:rsid w:val="00735E1D"/>
    <w:rsid w:val="0075255D"/>
    <w:rsid w:val="00756D65"/>
    <w:rsid w:val="00762694"/>
    <w:rsid w:val="007672CF"/>
    <w:rsid w:val="007678F1"/>
    <w:rsid w:val="00774AF8"/>
    <w:rsid w:val="00783D2E"/>
    <w:rsid w:val="00797708"/>
    <w:rsid w:val="007A12D1"/>
    <w:rsid w:val="007A434B"/>
    <w:rsid w:val="007B1834"/>
    <w:rsid w:val="007B2FB9"/>
    <w:rsid w:val="007F1228"/>
    <w:rsid w:val="008244F5"/>
    <w:rsid w:val="00827DCE"/>
    <w:rsid w:val="0083262B"/>
    <w:rsid w:val="00835D36"/>
    <w:rsid w:val="0084551D"/>
    <w:rsid w:val="00846CB8"/>
    <w:rsid w:val="00851E60"/>
    <w:rsid w:val="00852FE4"/>
    <w:rsid w:val="00856B15"/>
    <w:rsid w:val="00864421"/>
    <w:rsid w:val="008751D3"/>
    <w:rsid w:val="0088288C"/>
    <w:rsid w:val="0088663C"/>
    <w:rsid w:val="00894223"/>
    <w:rsid w:val="00895D6A"/>
    <w:rsid w:val="008963E6"/>
    <w:rsid w:val="00896A4C"/>
    <w:rsid w:val="008979A3"/>
    <w:rsid w:val="008A4CF8"/>
    <w:rsid w:val="008B102C"/>
    <w:rsid w:val="008B3B4A"/>
    <w:rsid w:val="008B699C"/>
    <w:rsid w:val="008B7DF0"/>
    <w:rsid w:val="008C0C9E"/>
    <w:rsid w:val="008C778B"/>
    <w:rsid w:val="008E0043"/>
    <w:rsid w:val="008E56A8"/>
    <w:rsid w:val="008E7E31"/>
    <w:rsid w:val="008F3865"/>
    <w:rsid w:val="0091236F"/>
    <w:rsid w:val="009232A0"/>
    <w:rsid w:val="009314B4"/>
    <w:rsid w:val="00932C18"/>
    <w:rsid w:val="00944623"/>
    <w:rsid w:val="0096182A"/>
    <w:rsid w:val="00967E45"/>
    <w:rsid w:val="00970819"/>
    <w:rsid w:val="00973E79"/>
    <w:rsid w:val="00973EB7"/>
    <w:rsid w:val="009772A6"/>
    <w:rsid w:val="00991C6A"/>
    <w:rsid w:val="00992ABB"/>
    <w:rsid w:val="00992C38"/>
    <w:rsid w:val="00993395"/>
    <w:rsid w:val="00993CC3"/>
    <w:rsid w:val="009A39C6"/>
    <w:rsid w:val="009B4571"/>
    <w:rsid w:val="009B6F35"/>
    <w:rsid w:val="009C1313"/>
    <w:rsid w:val="009D733A"/>
    <w:rsid w:val="009E45DF"/>
    <w:rsid w:val="009E52E6"/>
    <w:rsid w:val="009F437F"/>
    <w:rsid w:val="009F53AE"/>
    <w:rsid w:val="00A018DD"/>
    <w:rsid w:val="00A0494A"/>
    <w:rsid w:val="00A11F2D"/>
    <w:rsid w:val="00A2472E"/>
    <w:rsid w:val="00A40F9B"/>
    <w:rsid w:val="00A42971"/>
    <w:rsid w:val="00A50FC3"/>
    <w:rsid w:val="00A56439"/>
    <w:rsid w:val="00A6092D"/>
    <w:rsid w:val="00A70141"/>
    <w:rsid w:val="00A720F6"/>
    <w:rsid w:val="00A77420"/>
    <w:rsid w:val="00A8395D"/>
    <w:rsid w:val="00A87188"/>
    <w:rsid w:val="00A90FA6"/>
    <w:rsid w:val="00AA64ED"/>
    <w:rsid w:val="00AA7134"/>
    <w:rsid w:val="00AC07E8"/>
    <w:rsid w:val="00AC3D21"/>
    <w:rsid w:val="00AE06C3"/>
    <w:rsid w:val="00AF08AF"/>
    <w:rsid w:val="00B0081E"/>
    <w:rsid w:val="00B02264"/>
    <w:rsid w:val="00B1323C"/>
    <w:rsid w:val="00B224DD"/>
    <w:rsid w:val="00B34D71"/>
    <w:rsid w:val="00B428FE"/>
    <w:rsid w:val="00B523EA"/>
    <w:rsid w:val="00B618B8"/>
    <w:rsid w:val="00B62EEC"/>
    <w:rsid w:val="00B6517B"/>
    <w:rsid w:val="00B67A3A"/>
    <w:rsid w:val="00B738CD"/>
    <w:rsid w:val="00B7790A"/>
    <w:rsid w:val="00B95303"/>
    <w:rsid w:val="00BA131C"/>
    <w:rsid w:val="00BB7504"/>
    <w:rsid w:val="00BC14BE"/>
    <w:rsid w:val="00BD55A0"/>
    <w:rsid w:val="00BF3749"/>
    <w:rsid w:val="00BF3C31"/>
    <w:rsid w:val="00BF6961"/>
    <w:rsid w:val="00BF7B0F"/>
    <w:rsid w:val="00C06EA4"/>
    <w:rsid w:val="00C103D2"/>
    <w:rsid w:val="00C12809"/>
    <w:rsid w:val="00C20B66"/>
    <w:rsid w:val="00C37318"/>
    <w:rsid w:val="00C61DBD"/>
    <w:rsid w:val="00C673D1"/>
    <w:rsid w:val="00C73A37"/>
    <w:rsid w:val="00C829ED"/>
    <w:rsid w:val="00C835B9"/>
    <w:rsid w:val="00CC151F"/>
    <w:rsid w:val="00CD13F7"/>
    <w:rsid w:val="00CE1344"/>
    <w:rsid w:val="00CE42C9"/>
    <w:rsid w:val="00CF427D"/>
    <w:rsid w:val="00D11BF7"/>
    <w:rsid w:val="00D12BCA"/>
    <w:rsid w:val="00D177D6"/>
    <w:rsid w:val="00D239AB"/>
    <w:rsid w:val="00D45C4F"/>
    <w:rsid w:val="00D50AC1"/>
    <w:rsid w:val="00D57959"/>
    <w:rsid w:val="00D67A3F"/>
    <w:rsid w:val="00D71DD1"/>
    <w:rsid w:val="00D72EB5"/>
    <w:rsid w:val="00D7574D"/>
    <w:rsid w:val="00D75C41"/>
    <w:rsid w:val="00D820A5"/>
    <w:rsid w:val="00D82D26"/>
    <w:rsid w:val="00D8797E"/>
    <w:rsid w:val="00D97BAC"/>
    <w:rsid w:val="00DA2516"/>
    <w:rsid w:val="00DB3A7A"/>
    <w:rsid w:val="00DB3DDA"/>
    <w:rsid w:val="00DC18E7"/>
    <w:rsid w:val="00DC3930"/>
    <w:rsid w:val="00DD698D"/>
    <w:rsid w:val="00DD6AF4"/>
    <w:rsid w:val="00DE16F1"/>
    <w:rsid w:val="00DF72E9"/>
    <w:rsid w:val="00E1063D"/>
    <w:rsid w:val="00E111B3"/>
    <w:rsid w:val="00E1270E"/>
    <w:rsid w:val="00E14CBE"/>
    <w:rsid w:val="00E14E61"/>
    <w:rsid w:val="00E17287"/>
    <w:rsid w:val="00E20E6F"/>
    <w:rsid w:val="00E21615"/>
    <w:rsid w:val="00E24794"/>
    <w:rsid w:val="00E26261"/>
    <w:rsid w:val="00E26344"/>
    <w:rsid w:val="00E30E88"/>
    <w:rsid w:val="00E46EBF"/>
    <w:rsid w:val="00E506B7"/>
    <w:rsid w:val="00E6699F"/>
    <w:rsid w:val="00E70BFA"/>
    <w:rsid w:val="00E7286D"/>
    <w:rsid w:val="00E72D4B"/>
    <w:rsid w:val="00E75C5D"/>
    <w:rsid w:val="00E82F11"/>
    <w:rsid w:val="00EA0451"/>
    <w:rsid w:val="00EA5445"/>
    <w:rsid w:val="00EB1D7F"/>
    <w:rsid w:val="00EB458A"/>
    <w:rsid w:val="00EC19EE"/>
    <w:rsid w:val="00EC3579"/>
    <w:rsid w:val="00ED098B"/>
    <w:rsid w:val="00ED60C7"/>
    <w:rsid w:val="00EE4D36"/>
    <w:rsid w:val="00EF1392"/>
    <w:rsid w:val="00EF4FFD"/>
    <w:rsid w:val="00F027CC"/>
    <w:rsid w:val="00F06B67"/>
    <w:rsid w:val="00F135B5"/>
    <w:rsid w:val="00F15701"/>
    <w:rsid w:val="00F16375"/>
    <w:rsid w:val="00F207D4"/>
    <w:rsid w:val="00F23AF0"/>
    <w:rsid w:val="00F306CA"/>
    <w:rsid w:val="00F33652"/>
    <w:rsid w:val="00F41E8F"/>
    <w:rsid w:val="00F4277C"/>
    <w:rsid w:val="00F45B99"/>
    <w:rsid w:val="00F46138"/>
    <w:rsid w:val="00F53A11"/>
    <w:rsid w:val="00F56FCA"/>
    <w:rsid w:val="00F61EE7"/>
    <w:rsid w:val="00F61FBA"/>
    <w:rsid w:val="00F71D54"/>
    <w:rsid w:val="00F8682F"/>
    <w:rsid w:val="00F91061"/>
    <w:rsid w:val="00F96F88"/>
    <w:rsid w:val="00FA2951"/>
    <w:rsid w:val="00FC06D7"/>
    <w:rsid w:val="00FD0937"/>
    <w:rsid w:val="00FD434E"/>
    <w:rsid w:val="00FF2C22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D7256"/>
  <w15:chartTrackingRefBased/>
  <w15:docId w15:val="{6298DEE1-88A3-4B02-8307-513F96EA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214D8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214D8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993CC3"/>
    <w:rPr>
      <w:color w:val="0563C1"/>
      <w:u w:val="single"/>
    </w:rPr>
  </w:style>
  <w:style w:type="table" w:styleId="TableGrid">
    <w:name w:val="Table Grid"/>
    <w:basedOn w:val="Table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FF2C22"/>
    <w:rPr>
      <w:sz w:val="22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B102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7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4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4E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4E0"/>
    <w:rPr>
      <w:b/>
      <w:bCs/>
      <w:lang w:eastAsia="en-US"/>
    </w:rPr>
  </w:style>
  <w:style w:type="paragraph" w:styleId="Revision">
    <w:name w:val="Revision"/>
    <w:hidden/>
    <w:uiPriority w:val="99"/>
    <w:semiHidden/>
    <w:rsid w:val="005674E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61DBD"/>
    <w:pPr>
      <w:widowControl w:val="0"/>
      <w:spacing w:before="120" w:after="120" w:line="240" w:lineRule="auto"/>
      <w:ind w:left="720" w:firstLine="709"/>
      <w:contextualSpacing/>
      <w:jc w:val="both"/>
    </w:pPr>
    <w:rPr>
      <w:rFonts w:asciiTheme="minorHAnsi" w:eastAsia="Times New Roman" w:hAnsiTheme="minorHAnsi"/>
      <w:snapToGrid w:val="0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vi.es" TargetMode="External"/><Relationship Id="rId13" Type="http://schemas.openxmlformats.org/officeDocument/2006/relationships/image" Target="media/image3.emf"/><Relationship Id="rId18" Type="http://schemas.openxmlformats.org/officeDocument/2006/relationships/hyperlink" Target="https://www.youtube.com/c/UniversidadOviedo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twitter.com/uniovi_info" TargetMode="Externa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UniversidadOviedo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es.linkedin.com/school/uniovi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6F2D7-CF9C-4B4C-866D-9F0D6DD7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979</Words>
  <Characters>5582</Characters>
  <Application>Microsoft Office Word</Application>
  <DocSecurity>4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Links>
    <vt:vector size="36" baseType="variant">
      <vt:variant>
        <vt:i4>6225991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https://www.youtube.com/c/UniversidadOviedo/</vt:lpwstr>
      </vt:variant>
      <vt:variant>
        <vt:lpwstr/>
      </vt:variant>
      <vt:variant>
        <vt:i4>8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https://www.instagram.com/universidad_de_oviedo</vt:lpwstr>
      </vt:variant>
      <vt:variant>
        <vt:lpwstr/>
      </vt:variant>
      <vt:variant>
        <vt:i4>2555966</vt:i4>
      </vt:variant>
      <vt:variant>
        <vt:i4>9</vt:i4>
      </vt:variant>
      <vt:variant>
        <vt:i4>0</vt:i4>
      </vt:variant>
      <vt:variant>
        <vt:i4>5</vt:i4>
      </vt:variant>
      <vt:variant>
        <vt:lpwstr>https://es.linkedin.com/school/uniovi/</vt:lpwstr>
      </vt:variant>
      <vt:variant>
        <vt:lpwstr/>
      </vt:variant>
      <vt:variant>
        <vt:i4>8257550</vt:i4>
      </vt:variant>
      <vt:variant>
        <vt:i4>6</vt:i4>
      </vt:variant>
      <vt:variant>
        <vt:i4>0</vt:i4>
      </vt:variant>
      <vt:variant>
        <vt:i4>5</vt:i4>
      </vt:variant>
      <vt:variant>
        <vt:lpwstr>https://twitter.com/uniovi_info</vt:lpwstr>
      </vt:variant>
      <vt:variant>
        <vt:lpwstr/>
      </vt:variant>
      <vt:variant>
        <vt:i4>3145766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https://www.facebook.com/UniversidadOviedo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http://www.uniovi.es/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JUDIT SANTAMARTA FERNANDEZ</cp:lastModifiedBy>
  <cp:revision>15</cp:revision>
  <cp:lastPrinted>2021-04-13T01:31:00Z</cp:lastPrinted>
  <dcterms:created xsi:type="dcterms:W3CDTF">2023-12-14T22:05:00Z</dcterms:created>
  <dcterms:modified xsi:type="dcterms:W3CDTF">2023-12-15T19:00:00Z</dcterms:modified>
</cp:coreProperties>
</file>