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CF90" w14:textId="77777777" w:rsidR="008B4477" w:rsidRDefault="008B4477" w:rsidP="005A2303">
      <w:pPr>
        <w:pStyle w:val="Textosinformato"/>
        <w:spacing w:line="288" w:lineRule="auto"/>
        <w:ind w:left="851"/>
        <w:jc w:val="center"/>
        <w:rPr>
          <w:rFonts w:ascii="Arial" w:eastAsia="MS Mincho" w:hAnsi="Arial" w:cs="Arial"/>
          <w:color w:val="00837A"/>
          <w:sz w:val="34"/>
          <w:szCs w:val="34"/>
          <w:lang w:eastAsia="en-GB"/>
        </w:rPr>
      </w:pPr>
    </w:p>
    <w:p w14:paraId="3F589EB9" w14:textId="77777777" w:rsidR="00002550" w:rsidRDefault="00002550" w:rsidP="005A2303">
      <w:pPr>
        <w:pStyle w:val="Textosinformato"/>
        <w:spacing w:line="288" w:lineRule="auto"/>
        <w:ind w:left="851"/>
        <w:jc w:val="center"/>
        <w:rPr>
          <w:rFonts w:ascii="Arial" w:eastAsia="MS Mincho" w:hAnsi="Arial" w:cs="Arial"/>
          <w:color w:val="00837A"/>
          <w:sz w:val="34"/>
          <w:szCs w:val="34"/>
          <w:lang w:eastAsia="en-GB"/>
        </w:rPr>
      </w:pPr>
      <w:r w:rsidRPr="00002550">
        <w:rPr>
          <w:rFonts w:ascii="Arial" w:eastAsia="MS Mincho" w:hAnsi="Arial" w:cs="Arial"/>
          <w:color w:val="00837A"/>
          <w:sz w:val="34"/>
          <w:szCs w:val="34"/>
          <w:lang w:eastAsia="en-GB"/>
        </w:rPr>
        <w:t xml:space="preserve">La Universidad de Oviedo muestra lo mejor </w:t>
      </w:r>
    </w:p>
    <w:p w14:paraId="113B894A" w14:textId="37EAA214" w:rsidR="00FF6088" w:rsidRDefault="00002550" w:rsidP="005A2303">
      <w:pPr>
        <w:pStyle w:val="Textosinformato"/>
        <w:spacing w:line="288" w:lineRule="auto"/>
        <w:ind w:left="851"/>
        <w:jc w:val="center"/>
        <w:rPr>
          <w:rFonts w:ascii="Arial" w:eastAsia="MS Mincho" w:hAnsi="Arial" w:cs="Arial"/>
          <w:color w:val="00837A"/>
          <w:sz w:val="34"/>
          <w:szCs w:val="34"/>
          <w:lang w:eastAsia="en-GB"/>
        </w:rPr>
      </w:pPr>
      <w:r w:rsidRPr="00002550">
        <w:rPr>
          <w:rFonts w:ascii="Arial" w:eastAsia="MS Mincho" w:hAnsi="Arial" w:cs="Arial"/>
          <w:color w:val="00837A"/>
          <w:sz w:val="34"/>
          <w:szCs w:val="34"/>
          <w:lang w:eastAsia="en-GB"/>
        </w:rPr>
        <w:t>de sí misma en Harvard</w:t>
      </w:r>
    </w:p>
    <w:p w14:paraId="063995B2" w14:textId="77777777" w:rsidR="00027A59" w:rsidRDefault="00027A59" w:rsidP="005A2303">
      <w:pPr>
        <w:pStyle w:val="Textosinformato"/>
        <w:spacing w:line="288" w:lineRule="auto"/>
        <w:ind w:left="851"/>
        <w:jc w:val="center"/>
        <w:rPr>
          <w:rFonts w:ascii="Arial" w:eastAsia="MS Mincho" w:hAnsi="Arial" w:cs="Arial"/>
          <w:color w:val="00837A"/>
          <w:sz w:val="34"/>
          <w:szCs w:val="34"/>
          <w:lang w:eastAsia="en-GB"/>
        </w:rPr>
      </w:pPr>
    </w:p>
    <w:p w14:paraId="323511EE" w14:textId="5B6FCDDE" w:rsidR="00482652" w:rsidRDefault="00E355E0" w:rsidP="005A7561">
      <w:pPr>
        <w:pStyle w:val="Textosinformato"/>
        <w:spacing w:line="288" w:lineRule="auto"/>
        <w:ind w:left="851"/>
        <w:jc w:val="both"/>
        <w:rPr>
          <w:rFonts w:ascii="Arial" w:hAnsi="Arial" w:cs="Arial"/>
          <w:b/>
          <w:szCs w:val="22"/>
        </w:rPr>
      </w:pPr>
      <w:r>
        <w:rPr>
          <w:rFonts w:ascii="Arial" w:hAnsi="Arial" w:cs="Arial"/>
          <w:b/>
          <w:szCs w:val="22"/>
        </w:rPr>
        <w:t>“</w:t>
      </w:r>
      <w:r w:rsidR="00296FDE" w:rsidRPr="00296FDE">
        <w:rPr>
          <w:rFonts w:ascii="Arial" w:hAnsi="Arial" w:cs="Arial"/>
          <w:b/>
          <w:szCs w:val="22"/>
        </w:rPr>
        <w:t xml:space="preserve">Nuestra presencia aquí hoy representa un </w:t>
      </w:r>
      <w:r>
        <w:rPr>
          <w:rFonts w:ascii="Arial" w:hAnsi="Arial" w:cs="Arial"/>
          <w:b/>
          <w:szCs w:val="22"/>
        </w:rPr>
        <w:t xml:space="preserve">punto de inflexión y un </w:t>
      </w:r>
      <w:r w:rsidR="00296FDE" w:rsidRPr="00296FDE">
        <w:rPr>
          <w:rFonts w:ascii="Arial" w:hAnsi="Arial" w:cs="Arial"/>
          <w:b/>
          <w:szCs w:val="22"/>
        </w:rPr>
        <w:t xml:space="preserve">hito para nuestra universidad”, </w:t>
      </w:r>
      <w:r>
        <w:rPr>
          <w:rFonts w:ascii="Arial" w:hAnsi="Arial" w:cs="Arial"/>
          <w:b/>
          <w:szCs w:val="22"/>
        </w:rPr>
        <w:t>destaca el rector en el acto celebrado en el Real Colegio Complutense en Harvard</w:t>
      </w:r>
    </w:p>
    <w:p w14:paraId="08F68394" w14:textId="6B3993F7" w:rsidR="007673AA" w:rsidRDefault="007673AA" w:rsidP="005A7561">
      <w:pPr>
        <w:pStyle w:val="Textosinformato"/>
        <w:spacing w:line="288" w:lineRule="auto"/>
        <w:ind w:left="851"/>
        <w:jc w:val="both"/>
        <w:rPr>
          <w:rFonts w:ascii="Arial" w:hAnsi="Arial" w:cs="Arial"/>
          <w:b/>
          <w:szCs w:val="22"/>
        </w:rPr>
      </w:pPr>
    </w:p>
    <w:p w14:paraId="1AEE4E2A" w14:textId="7C6F156D" w:rsidR="00E355E0" w:rsidRDefault="00E355E0" w:rsidP="005A7561">
      <w:pPr>
        <w:pStyle w:val="Textosinformato"/>
        <w:spacing w:line="288" w:lineRule="auto"/>
        <w:ind w:left="851"/>
        <w:jc w:val="both"/>
        <w:rPr>
          <w:rFonts w:ascii="Arial" w:hAnsi="Arial" w:cs="Arial"/>
          <w:b/>
          <w:szCs w:val="22"/>
        </w:rPr>
      </w:pPr>
      <w:r>
        <w:rPr>
          <w:rFonts w:ascii="Arial" w:hAnsi="Arial" w:cs="Arial"/>
          <w:b/>
          <w:szCs w:val="22"/>
        </w:rPr>
        <w:t xml:space="preserve">Villaverde, que ha estado arropado por tres grupos de investigación </w:t>
      </w:r>
      <w:r w:rsidR="00366EFC">
        <w:rPr>
          <w:rFonts w:ascii="Arial" w:hAnsi="Arial" w:cs="Arial"/>
          <w:b/>
          <w:szCs w:val="22"/>
        </w:rPr>
        <w:t xml:space="preserve">y un centro </w:t>
      </w:r>
      <w:r>
        <w:rPr>
          <w:rFonts w:ascii="Arial" w:hAnsi="Arial" w:cs="Arial"/>
          <w:b/>
          <w:szCs w:val="22"/>
        </w:rPr>
        <w:t xml:space="preserve">de la universidad asturiana, destaca las fortalezas de la institución académica </w:t>
      </w:r>
      <w:r w:rsidR="00366EFC">
        <w:rPr>
          <w:rFonts w:ascii="Arial" w:hAnsi="Arial" w:cs="Arial"/>
          <w:b/>
          <w:szCs w:val="22"/>
        </w:rPr>
        <w:t>en docencia, investigación e internacionalización</w:t>
      </w:r>
    </w:p>
    <w:p w14:paraId="7E472273" w14:textId="77777777" w:rsidR="00CA0ACA" w:rsidRDefault="00CA0ACA" w:rsidP="005A7561">
      <w:pPr>
        <w:pStyle w:val="Textosinformato"/>
        <w:spacing w:line="288" w:lineRule="auto"/>
        <w:ind w:left="851"/>
        <w:jc w:val="both"/>
        <w:rPr>
          <w:rFonts w:ascii="Arial" w:hAnsi="Arial" w:cs="Arial"/>
          <w:b/>
          <w:szCs w:val="22"/>
        </w:rPr>
      </w:pPr>
    </w:p>
    <w:p w14:paraId="252BB244" w14:textId="6DF37417" w:rsidR="00921F07" w:rsidRDefault="00E355E0" w:rsidP="005A7561">
      <w:pPr>
        <w:pStyle w:val="Textosinformato"/>
        <w:spacing w:line="288" w:lineRule="auto"/>
        <w:ind w:left="851"/>
        <w:jc w:val="both"/>
        <w:rPr>
          <w:rFonts w:ascii="Arial" w:hAnsi="Arial" w:cs="Arial"/>
          <w:b/>
          <w:szCs w:val="22"/>
        </w:rPr>
      </w:pPr>
      <w:r>
        <w:rPr>
          <w:rFonts w:ascii="Arial" w:hAnsi="Arial" w:cs="Arial"/>
          <w:b/>
          <w:szCs w:val="22"/>
        </w:rPr>
        <w:t xml:space="preserve">El máximo responsable de la institución académica traslada a la comunidad universitaria en Harvard que “nuestros egresados </w:t>
      </w:r>
      <w:r w:rsidRPr="00E355E0">
        <w:rPr>
          <w:rFonts w:ascii="Arial" w:hAnsi="Arial" w:cs="Arial"/>
          <w:b/>
          <w:szCs w:val="22"/>
        </w:rPr>
        <w:t xml:space="preserve">ocupan posiciones destacadas en </w:t>
      </w:r>
      <w:r>
        <w:rPr>
          <w:rFonts w:ascii="Arial" w:hAnsi="Arial" w:cs="Arial"/>
          <w:b/>
          <w:szCs w:val="22"/>
        </w:rPr>
        <w:t xml:space="preserve">todas </w:t>
      </w:r>
      <w:r w:rsidRPr="00E355E0">
        <w:rPr>
          <w:rFonts w:ascii="Arial" w:hAnsi="Arial" w:cs="Arial"/>
          <w:b/>
          <w:szCs w:val="22"/>
        </w:rPr>
        <w:t xml:space="preserve">las </w:t>
      </w:r>
      <w:r>
        <w:rPr>
          <w:rFonts w:ascii="Arial" w:hAnsi="Arial" w:cs="Arial"/>
          <w:b/>
          <w:szCs w:val="22"/>
        </w:rPr>
        <w:t>esferas</w:t>
      </w:r>
      <w:r w:rsidRPr="00E355E0">
        <w:rPr>
          <w:rFonts w:ascii="Arial" w:hAnsi="Arial" w:cs="Arial"/>
          <w:b/>
          <w:szCs w:val="22"/>
        </w:rPr>
        <w:t xml:space="preserve"> y nuestra comunidad universitaria disfruta de un reconocido prestigio”</w:t>
      </w:r>
    </w:p>
    <w:p w14:paraId="2FB99942" w14:textId="77777777" w:rsidR="00E355E0" w:rsidRDefault="00E355E0" w:rsidP="005A7561">
      <w:pPr>
        <w:pStyle w:val="Textosinformato"/>
        <w:spacing w:line="288" w:lineRule="auto"/>
        <w:ind w:left="851"/>
        <w:jc w:val="both"/>
        <w:rPr>
          <w:rFonts w:ascii="Arial" w:hAnsi="Arial" w:cs="Arial"/>
          <w:b/>
          <w:szCs w:val="22"/>
        </w:rPr>
      </w:pPr>
    </w:p>
    <w:p w14:paraId="47C88FD0" w14:textId="77777777" w:rsidR="00344D48" w:rsidRPr="005503B7" w:rsidRDefault="00344D48" w:rsidP="005503B7">
      <w:pPr>
        <w:pStyle w:val="Textosinformato"/>
        <w:spacing w:line="288" w:lineRule="auto"/>
        <w:ind w:left="851" w:right="709"/>
        <w:jc w:val="both"/>
        <w:rPr>
          <w:rFonts w:ascii="Arial" w:hAnsi="Arial" w:cs="Arial"/>
          <w:bCs/>
          <w:szCs w:val="22"/>
        </w:rPr>
      </w:pPr>
    </w:p>
    <w:p w14:paraId="081BB83E" w14:textId="48F8542A" w:rsidR="002A21C2" w:rsidRDefault="000E0E1E" w:rsidP="00FA42FB">
      <w:pPr>
        <w:pStyle w:val="Textosinformato"/>
        <w:spacing w:line="288" w:lineRule="auto"/>
        <w:ind w:left="851"/>
        <w:jc w:val="both"/>
        <w:rPr>
          <w:rFonts w:ascii="Arial" w:hAnsi="Arial" w:cs="Arial"/>
          <w:bCs/>
          <w:szCs w:val="22"/>
        </w:rPr>
      </w:pPr>
      <w:r w:rsidRPr="00F86B76">
        <w:rPr>
          <w:rFonts w:ascii="Arial" w:hAnsi="Arial" w:cs="Arial"/>
          <w:b/>
          <w:szCs w:val="22"/>
        </w:rPr>
        <w:t>Oviedo</w:t>
      </w:r>
      <w:r w:rsidR="002F027A" w:rsidRPr="00F86B76">
        <w:rPr>
          <w:rFonts w:ascii="Arial" w:hAnsi="Arial" w:cs="Arial"/>
          <w:b/>
          <w:szCs w:val="22"/>
        </w:rPr>
        <w:t>/</w:t>
      </w:r>
      <w:proofErr w:type="spellStart"/>
      <w:r w:rsidR="002F027A" w:rsidRPr="00F86B76">
        <w:rPr>
          <w:rFonts w:ascii="Arial" w:hAnsi="Arial" w:cs="Arial"/>
          <w:b/>
          <w:szCs w:val="22"/>
        </w:rPr>
        <w:t>Uviéu</w:t>
      </w:r>
      <w:proofErr w:type="spellEnd"/>
      <w:r w:rsidR="00C53F73" w:rsidRPr="00F86B76">
        <w:rPr>
          <w:rFonts w:ascii="Arial" w:hAnsi="Arial" w:cs="Arial"/>
          <w:b/>
          <w:szCs w:val="22"/>
        </w:rPr>
        <w:t xml:space="preserve">, </w:t>
      </w:r>
      <w:r w:rsidR="00FD41E3">
        <w:rPr>
          <w:rFonts w:ascii="Arial" w:hAnsi="Arial" w:cs="Arial"/>
          <w:b/>
          <w:szCs w:val="22"/>
        </w:rPr>
        <w:t>1 de noviembre</w:t>
      </w:r>
      <w:r w:rsidR="00C53F73" w:rsidRPr="00F86B76">
        <w:rPr>
          <w:rFonts w:ascii="Arial" w:hAnsi="Arial" w:cs="Arial"/>
          <w:b/>
          <w:szCs w:val="22"/>
        </w:rPr>
        <w:t xml:space="preserve"> de 202</w:t>
      </w:r>
      <w:r w:rsidR="003F3F7F" w:rsidRPr="00F86B76">
        <w:rPr>
          <w:rFonts w:ascii="Arial" w:hAnsi="Arial" w:cs="Arial"/>
          <w:b/>
          <w:szCs w:val="22"/>
        </w:rPr>
        <w:t>3</w:t>
      </w:r>
      <w:r w:rsidR="00C53F73" w:rsidRPr="00F86B76">
        <w:rPr>
          <w:rFonts w:ascii="Arial" w:hAnsi="Arial" w:cs="Arial"/>
          <w:b/>
          <w:szCs w:val="22"/>
        </w:rPr>
        <w:t>.</w:t>
      </w:r>
      <w:r w:rsidR="003A01A0">
        <w:rPr>
          <w:rFonts w:ascii="Arial" w:hAnsi="Arial" w:cs="Arial"/>
          <w:b/>
          <w:szCs w:val="22"/>
        </w:rPr>
        <w:t xml:space="preserve"> </w:t>
      </w:r>
      <w:r w:rsidR="002A21C2">
        <w:rPr>
          <w:rFonts w:ascii="Arial" w:hAnsi="Arial" w:cs="Arial"/>
          <w:bCs/>
          <w:szCs w:val="22"/>
        </w:rPr>
        <w:t xml:space="preserve">La Universidad de Oviedo </w:t>
      </w:r>
      <w:r w:rsidR="00222572">
        <w:rPr>
          <w:rFonts w:ascii="Arial" w:hAnsi="Arial" w:cs="Arial"/>
          <w:bCs/>
          <w:szCs w:val="22"/>
        </w:rPr>
        <w:t xml:space="preserve">se </w:t>
      </w:r>
      <w:r w:rsidR="002A21C2">
        <w:rPr>
          <w:rFonts w:ascii="Arial" w:hAnsi="Arial" w:cs="Arial"/>
          <w:bCs/>
          <w:szCs w:val="22"/>
        </w:rPr>
        <w:t xml:space="preserve">ha presentado </w:t>
      </w:r>
      <w:r w:rsidR="00222572">
        <w:rPr>
          <w:rFonts w:ascii="Arial" w:hAnsi="Arial" w:cs="Arial"/>
          <w:bCs/>
          <w:szCs w:val="22"/>
        </w:rPr>
        <w:t xml:space="preserve">ante la Universidad de Harvard en un acto que </w:t>
      </w:r>
      <w:r w:rsidR="002A21C2">
        <w:rPr>
          <w:rFonts w:ascii="Arial" w:hAnsi="Arial" w:cs="Arial"/>
          <w:bCs/>
          <w:szCs w:val="22"/>
        </w:rPr>
        <w:t>ha tenido lugar en el Real Colegio Complutense en Ha</w:t>
      </w:r>
      <w:r w:rsidR="00222572">
        <w:rPr>
          <w:rFonts w:ascii="Arial" w:hAnsi="Arial" w:cs="Arial"/>
          <w:bCs/>
          <w:szCs w:val="22"/>
        </w:rPr>
        <w:t>r</w:t>
      </w:r>
      <w:r w:rsidR="002A21C2">
        <w:rPr>
          <w:rFonts w:ascii="Arial" w:hAnsi="Arial" w:cs="Arial"/>
          <w:bCs/>
          <w:szCs w:val="22"/>
        </w:rPr>
        <w:t xml:space="preserve">vard </w:t>
      </w:r>
      <w:r w:rsidR="00222572">
        <w:rPr>
          <w:rFonts w:ascii="Arial" w:hAnsi="Arial" w:cs="Arial"/>
          <w:bCs/>
          <w:szCs w:val="22"/>
        </w:rPr>
        <w:t>y que el rector Ignacio Villaverde ha calificado como un “</w:t>
      </w:r>
      <w:r w:rsidR="007A2646">
        <w:rPr>
          <w:rFonts w:ascii="Arial" w:hAnsi="Arial" w:cs="Arial"/>
          <w:bCs/>
          <w:szCs w:val="22"/>
        </w:rPr>
        <w:t>un punto de inflexión” y un “</w:t>
      </w:r>
      <w:r w:rsidR="00222572">
        <w:rPr>
          <w:rFonts w:ascii="Arial" w:hAnsi="Arial" w:cs="Arial"/>
          <w:bCs/>
          <w:szCs w:val="22"/>
        </w:rPr>
        <w:t>día histórico” para la institución asturiana.</w:t>
      </w:r>
      <w:r w:rsidR="00ED0A09">
        <w:rPr>
          <w:rFonts w:ascii="Arial" w:hAnsi="Arial" w:cs="Arial"/>
          <w:bCs/>
          <w:szCs w:val="22"/>
        </w:rPr>
        <w:t xml:space="preserve"> </w:t>
      </w:r>
      <w:r w:rsidR="002A21C2">
        <w:rPr>
          <w:rFonts w:ascii="Arial" w:hAnsi="Arial" w:cs="Arial"/>
          <w:bCs/>
          <w:szCs w:val="22"/>
        </w:rPr>
        <w:t xml:space="preserve">Villaverde, </w:t>
      </w:r>
      <w:r w:rsidR="00222572">
        <w:rPr>
          <w:rFonts w:ascii="Arial" w:hAnsi="Arial" w:cs="Arial"/>
          <w:bCs/>
          <w:szCs w:val="22"/>
        </w:rPr>
        <w:t>arropado por la delegación de la universidad asturiana, ha trasladado a la comunidad universitaria de la institución estadounidense las grandes fortalezas de la Universidad de Oviedo que aspira a afianzar sus relaciones con la que está considerada como la mejor organización educativa de enseñanza superior del mundo.</w:t>
      </w:r>
    </w:p>
    <w:p w14:paraId="4966A94C" w14:textId="0279B7F5" w:rsidR="002A21C2" w:rsidRDefault="002A21C2" w:rsidP="00FA42FB">
      <w:pPr>
        <w:pStyle w:val="Textosinformato"/>
        <w:spacing w:line="288" w:lineRule="auto"/>
        <w:ind w:left="851"/>
        <w:jc w:val="both"/>
        <w:rPr>
          <w:rFonts w:ascii="Arial" w:hAnsi="Arial" w:cs="Arial"/>
          <w:bCs/>
          <w:szCs w:val="22"/>
        </w:rPr>
      </w:pPr>
    </w:p>
    <w:p w14:paraId="11771E2B" w14:textId="06B791E2" w:rsidR="002A21C2" w:rsidRDefault="002A21C2" w:rsidP="00FA42FB">
      <w:pPr>
        <w:pStyle w:val="Textosinformato"/>
        <w:spacing w:line="288" w:lineRule="auto"/>
        <w:ind w:left="851"/>
        <w:jc w:val="both"/>
        <w:rPr>
          <w:rFonts w:ascii="Arial" w:hAnsi="Arial" w:cs="Arial"/>
          <w:bCs/>
          <w:szCs w:val="22"/>
        </w:rPr>
      </w:pPr>
      <w:r>
        <w:rPr>
          <w:rFonts w:ascii="Arial" w:hAnsi="Arial" w:cs="Arial"/>
          <w:bCs/>
          <w:szCs w:val="22"/>
        </w:rPr>
        <w:t xml:space="preserve">El rector ha recordado </w:t>
      </w:r>
      <w:r w:rsidR="00222572">
        <w:rPr>
          <w:rFonts w:ascii="Arial" w:hAnsi="Arial" w:cs="Arial"/>
          <w:bCs/>
          <w:szCs w:val="22"/>
        </w:rPr>
        <w:t xml:space="preserve">en su intervención </w:t>
      </w:r>
      <w:r>
        <w:rPr>
          <w:rFonts w:ascii="Arial" w:hAnsi="Arial" w:cs="Arial"/>
          <w:bCs/>
          <w:szCs w:val="22"/>
        </w:rPr>
        <w:t xml:space="preserve">que ambas instituciones </w:t>
      </w:r>
      <w:r w:rsidR="00222572">
        <w:rPr>
          <w:rFonts w:ascii="Arial" w:hAnsi="Arial" w:cs="Arial"/>
          <w:bCs/>
          <w:szCs w:val="22"/>
        </w:rPr>
        <w:t xml:space="preserve">son casi coetáneas en su creación, </w:t>
      </w:r>
      <w:r>
        <w:rPr>
          <w:rFonts w:ascii="Arial" w:hAnsi="Arial" w:cs="Arial"/>
          <w:bCs/>
          <w:szCs w:val="22"/>
        </w:rPr>
        <w:t xml:space="preserve">aunque la historia después </w:t>
      </w:r>
      <w:r w:rsidR="00AF1541">
        <w:rPr>
          <w:rFonts w:ascii="Arial" w:hAnsi="Arial" w:cs="Arial"/>
          <w:bCs/>
          <w:szCs w:val="22"/>
        </w:rPr>
        <w:t>las haya llevado por</w:t>
      </w:r>
      <w:r>
        <w:rPr>
          <w:rFonts w:ascii="Arial" w:hAnsi="Arial" w:cs="Arial"/>
          <w:bCs/>
          <w:szCs w:val="22"/>
        </w:rPr>
        <w:t xml:space="preserve"> diferentes caminos. “Harvard es un reflejo de nuestras aspiraciones, un espejo en el que conf</w:t>
      </w:r>
      <w:r w:rsidR="00AF1541">
        <w:rPr>
          <w:rFonts w:ascii="Arial" w:hAnsi="Arial" w:cs="Arial"/>
          <w:bCs/>
          <w:szCs w:val="22"/>
        </w:rPr>
        <w:t>i</w:t>
      </w:r>
      <w:r>
        <w:rPr>
          <w:rFonts w:ascii="Arial" w:hAnsi="Arial" w:cs="Arial"/>
          <w:bCs/>
          <w:szCs w:val="22"/>
        </w:rPr>
        <w:t>amos podernos ver”, ha destacado.</w:t>
      </w:r>
      <w:r w:rsidR="00AF1541">
        <w:rPr>
          <w:rFonts w:ascii="Arial" w:hAnsi="Arial" w:cs="Arial"/>
          <w:bCs/>
          <w:szCs w:val="22"/>
        </w:rPr>
        <w:t xml:space="preserve"> </w:t>
      </w:r>
      <w:r>
        <w:rPr>
          <w:rFonts w:ascii="Arial" w:hAnsi="Arial" w:cs="Arial"/>
          <w:bCs/>
          <w:szCs w:val="22"/>
        </w:rPr>
        <w:t xml:space="preserve">Pese a </w:t>
      </w:r>
      <w:r w:rsidR="00296FDE">
        <w:rPr>
          <w:rFonts w:ascii="Arial" w:hAnsi="Arial" w:cs="Arial"/>
          <w:bCs/>
          <w:szCs w:val="22"/>
        </w:rPr>
        <w:t>sus diferencias</w:t>
      </w:r>
      <w:r>
        <w:rPr>
          <w:rFonts w:ascii="Arial" w:hAnsi="Arial" w:cs="Arial"/>
          <w:bCs/>
          <w:szCs w:val="22"/>
        </w:rPr>
        <w:t xml:space="preserve">, Villaverde ha señalado que ambas </w:t>
      </w:r>
      <w:r w:rsidR="00AF1541">
        <w:rPr>
          <w:rFonts w:ascii="Arial" w:hAnsi="Arial" w:cs="Arial"/>
          <w:bCs/>
          <w:szCs w:val="22"/>
        </w:rPr>
        <w:t>universidades</w:t>
      </w:r>
      <w:r>
        <w:rPr>
          <w:rFonts w:ascii="Arial" w:hAnsi="Arial" w:cs="Arial"/>
          <w:bCs/>
          <w:szCs w:val="22"/>
        </w:rPr>
        <w:t xml:space="preserve"> tienen puntos en común. Ha </w:t>
      </w:r>
      <w:r w:rsidR="00AF1541">
        <w:rPr>
          <w:rFonts w:ascii="Arial" w:hAnsi="Arial" w:cs="Arial"/>
          <w:bCs/>
          <w:szCs w:val="22"/>
        </w:rPr>
        <w:t>hecho hincapié</w:t>
      </w:r>
      <w:r w:rsidR="00ED0A09">
        <w:rPr>
          <w:rFonts w:ascii="Arial" w:hAnsi="Arial" w:cs="Arial"/>
          <w:bCs/>
          <w:szCs w:val="22"/>
        </w:rPr>
        <w:t xml:space="preserve"> </w:t>
      </w:r>
      <w:r w:rsidR="00AF1541">
        <w:rPr>
          <w:rFonts w:ascii="Arial" w:hAnsi="Arial" w:cs="Arial"/>
          <w:bCs/>
          <w:szCs w:val="22"/>
        </w:rPr>
        <w:t>el rector en que</w:t>
      </w:r>
      <w:r>
        <w:rPr>
          <w:rFonts w:ascii="Arial" w:hAnsi="Arial" w:cs="Arial"/>
          <w:bCs/>
          <w:szCs w:val="22"/>
        </w:rPr>
        <w:t xml:space="preserve"> los años no nos hacen viejos o cansados, sino instituciones fuertes</w:t>
      </w:r>
      <w:r w:rsidR="00AF1541">
        <w:rPr>
          <w:rFonts w:ascii="Arial" w:hAnsi="Arial" w:cs="Arial"/>
          <w:bCs/>
          <w:szCs w:val="22"/>
        </w:rPr>
        <w:t>,</w:t>
      </w:r>
      <w:r>
        <w:rPr>
          <w:rFonts w:ascii="Arial" w:hAnsi="Arial" w:cs="Arial"/>
          <w:bCs/>
          <w:szCs w:val="22"/>
        </w:rPr>
        <w:t xml:space="preserve"> con </w:t>
      </w:r>
      <w:r w:rsidR="00384382">
        <w:rPr>
          <w:rFonts w:ascii="Arial" w:hAnsi="Arial" w:cs="Arial"/>
          <w:bCs/>
          <w:szCs w:val="22"/>
        </w:rPr>
        <w:t>vitalidad y proyectos innovadores</w:t>
      </w:r>
      <w:r w:rsidR="00AF1541">
        <w:rPr>
          <w:rFonts w:ascii="Arial" w:hAnsi="Arial" w:cs="Arial"/>
          <w:bCs/>
          <w:szCs w:val="22"/>
        </w:rPr>
        <w:t>,</w:t>
      </w:r>
      <w:r w:rsidR="00384382">
        <w:rPr>
          <w:rFonts w:ascii="Arial" w:hAnsi="Arial" w:cs="Arial"/>
          <w:bCs/>
          <w:szCs w:val="22"/>
        </w:rPr>
        <w:t xml:space="preserve"> para enfrentarse a un mundo en constante cambio. “Nuestra presencia aquí hoy representa un hito para nuestra universidad”, ha dicho el rector.</w:t>
      </w:r>
    </w:p>
    <w:p w14:paraId="50FA8CA9" w14:textId="36F31A2B" w:rsidR="00384382" w:rsidRDefault="00384382" w:rsidP="00FA42FB">
      <w:pPr>
        <w:pStyle w:val="Textosinformato"/>
        <w:spacing w:line="288" w:lineRule="auto"/>
        <w:ind w:left="851"/>
        <w:jc w:val="both"/>
        <w:rPr>
          <w:rFonts w:ascii="Arial" w:hAnsi="Arial" w:cs="Arial"/>
          <w:bCs/>
          <w:szCs w:val="22"/>
        </w:rPr>
      </w:pPr>
    </w:p>
    <w:p w14:paraId="273FB73E" w14:textId="42BF1062" w:rsidR="00384382" w:rsidRDefault="00384382" w:rsidP="00FA42FB">
      <w:pPr>
        <w:pStyle w:val="Textosinformato"/>
        <w:spacing w:line="288" w:lineRule="auto"/>
        <w:ind w:left="851"/>
        <w:jc w:val="both"/>
        <w:rPr>
          <w:rFonts w:ascii="Arial" w:hAnsi="Arial" w:cs="Arial"/>
          <w:bCs/>
          <w:szCs w:val="22"/>
        </w:rPr>
      </w:pPr>
      <w:r>
        <w:rPr>
          <w:rFonts w:ascii="Arial" w:hAnsi="Arial" w:cs="Arial"/>
          <w:bCs/>
          <w:szCs w:val="22"/>
        </w:rPr>
        <w:t xml:space="preserve">Antes de </w:t>
      </w:r>
      <w:r w:rsidR="00AF1541">
        <w:rPr>
          <w:rFonts w:ascii="Arial" w:hAnsi="Arial" w:cs="Arial"/>
          <w:bCs/>
          <w:szCs w:val="22"/>
        </w:rPr>
        <w:t xml:space="preserve">ofrecer a la audiencia </w:t>
      </w:r>
      <w:r>
        <w:rPr>
          <w:rFonts w:ascii="Arial" w:hAnsi="Arial" w:cs="Arial"/>
          <w:bCs/>
          <w:szCs w:val="22"/>
        </w:rPr>
        <w:t xml:space="preserve">algunas pinceladas históricas, </w:t>
      </w:r>
      <w:r w:rsidR="00AF1541">
        <w:rPr>
          <w:rFonts w:ascii="Arial" w:hAnsi="Arial" w:cs="Arial"/>
          <w:bCs/>
          <w:szCs w:val="22"/>
        </w:rPr>
        <w:t>Vi</w:t>
      </w:r>
      <w:r>
        <w:rPr>
          <w:rFonts w:ascii="Arial" w:hAnsi="Arial" w:cs="Arial"/>
          <w:bCs/>
          <w:szCs w:val="22"/>
        </w:rPr>
        <w:t xml:space="preserve">llaverde ha </w:t>
      </w:r>
      <w:r w:rsidR="00AF1541">
        <w:rPr>
          <w:rFonts w:ascii="Arial" w:hAnsi="Arial" w:cs="Arial"/>
          <w:bCs/>
          <w:szCs w:val="22"/>
        </w:rPr>
        <w:t>informado</w:t>
      </w:r>
      <w:r>
        <w:rPr>
          <w:rFonts w:ascii="Arial" w:hAnsi="Arial" w:cs="Arial"/>
          <w:bCs/>
          <w:szCs w:val="22"/>
        </w:rPr>
        <w:t xml:space="preserve"> a la comunidad universitaria de Harvard </w:t>
      </w:r>
      <w:r w:rsidR="00AF1541">
        <w:rPr>
          <w:rFonts w:ascii="Arial" w:hAnsi="Arial" w:cs="Arial"/>
          <w:bCs/>
          <w:szCs w:val="22"/>
        </w:rPr>
        <w:t xml:space="preserve">de </w:t>
      </w:r>
      <w:r>
        <w:rPr>
          <w:rFonts w:ascii="Arial" w:hAnsi="Arial" w:cs="Arial"/>
          <w:bCs/>
          <w:szCs w:val="22"/>
        </w:rPr>
        <w:t xml:space="preserve">que la </w:t>
      </w:r>
      <w:r w:rsidR="00AF1541">
        <w:rPr>
          <w:rFonts w:ascii="Arial" w:hAnsi="Arial" w:cs="Arial"/>
          <w:bCs/>
          <w:szCs w:val="22"/>
        </w:rPr>
        <w:t>U</w:t>
      </w:r>
      <w:r>
        <w:rPr>
          <w:rFonts w:ascii="Arial" w:hAnsi="Arial" w:cs="Arial"/>
          <w:bCs/>
          <w:szCs w:val="22"/>
        </w:rPr>
        <w:t xml:space="preserve">niversidad de </w:t>
      </w:r>
      <w:r w:rsidR="00AF1541">
        <w:rPr>
          <w:rFonts w:ascii="Arial" w:hAnsi="Arial" w:cs="Arial"/>
          <w:bCs/>
          <w:szCs w:val="22"/>
        </w:rPr>
        <w:t>O</w:t>
      </w:r>
      <w:r>
        <w:rPr>
          <w:rFonts w:ascii="Arial" w:hAnsi="Arial" w:cs="Arial"/>
          <w:bCs/>
          <w:szCs w:val="22"/>
        </w:rPr>
        <w:t>viedo es una institución importante en España y en Europa</w:t>
      </w:r>
      <w:r w:rsidR="00AF1541">
        <w:rPr>
          <w:rFonts w:ascii="Arial" w:hAnsi="Arial" w:cs="Arial"/>
          <w:bCs/>
          <w:szCs w:val="22"/>
        </w:rPr>
        <w:t xml:space="preserve">. “Nuestros </w:t>
      </w:r>
      <w:r>
        <w:rPr>
          <w:rFonts w:ascii="Arial" w:hAnsi="Arial" w:cs="Arial"/>
          <w:bCs/>
          <w:szCs w:val="22"/>
        </w:rPr>
        <w:t xml:space="preserve">alumnos ocupan posiciones destacadas en </w:t>
      </w:r>
      <w:r>
        <w:rPr>
          <w:rFonts w:ascii="Arial" w:hAnsi="Arial" w:cs="Arial"/>
          <w:bCs/>
          <w:szCs w:val="22"/>
        </w:rPr>
        <w:lastRenderedPageBreak/>
        <w:t xml:space="preserve">las esferas sociales, políticas, económicas y académicas y </w:t>
      </w:r>
      <w:r w:rsidR="00AF1541">
        <w:rPr>
          <w:rFonts w:ascii="Arial" w:hAnsi="Arial" w:cs="Arial"/>
          <w:bCs/>
          <w:szCs w:val="22"/>
        </w:rPr>
        <w:t>nuestra</w:t>
      </w:r>
      <w:r>
        <w:rPr>
          <w:rFonts w:ascii="Arial" w:hAnsi="Arial" w:cs="Arial"/>
          <w:bCs/>
          <w:szCs w:val="22"/>
        </w:rPr>
        <w:t xml:space="preserve"> comunidad </w:t>
      </w:r>
      <w:r w:rsidR="00ED0A09">
        <w:rPr>
          <w:rFonts w:ascii="Arial" w:hAnsi="Arial" w:cs="Arial"/>
          <w:bCs/>
          <w:szCs w:val="22"/>
        </w:rPr>
        <w:t xml:space="preserve">universitaria </w:t>
      </w:r>
      <w:r>
        <w:rPr>
          <w:rFonts w:ascii="Arial" w:hAnsi="Arial" w:cs="Arial"/>
          <w:bCs/>
          <w:szCs w:val="22"/>
        </w:rPr>
        <w:t>disfruta de un reconocido prestigio</w:t>
      </w:r>
      <w:r w:rsidR="00AF1541">
        <w:rPr>
          <w:rFonts w:ascii="Arial" w:hAnsi="Arial" w:cs="Arial"/>
          <w:bCs/>
          <w:szCs w:val="22"/>
        </w:rPr>
        <w:t>”</w:t>
      </w:r>
      <w:r>
        <w:rPr>
          <w:rFonts w:ascii="Arial" w:hAnsi="Arial" w:cs="Arial"/>
          <w:bCs/>
          <w:szCs w:val="22"/>
        </w:rPr>
        <w:t>.</w:t>
      </w:r>
    </w:p>
    <w:p w14:paraId="6F753CBF" w14:textId="7FA85029" w:rsidR="00384382" w:rsidRDefault="00384382" w:rsidP="00FA42FB">
      <w:pPr>
        <w:pStyle w:val="Textosinformato"/>
        <w:spacing w:line="288" w:lineRule="auto"/>
        <w:ind w:left="851"/>
        <w:jc w:val="both"/>
        <w:rPr>
          <w:rFonts w:ascii="Arial" w:hAnsi="Arial" w:cs="Arial"/>
          <w:bCs/>
          <w:szCs w:val="22"/>
        </w:rPr>
      </w:pPr>
    </w:p>
    <w:p w14:paraId="771840EF" w14:textId="5C53B330" w:rsidR="00384382" w:rsidRDefault="00384382" w:rsidP="00FA42FB">
      <w:pPr>
        <w:pStyle w:val="Textosinformato"/>
        <w:spacing w:line="288" w:lineRule="auto"/>
        <w:ind w:left="851"/>
        <w:jc w:val="both"/>
        <w:rPr>
          <w:rFonts w:ascii="Arial" w:hAnsi="Arial" w:cs="Arial"/>
          <w:bCs/>
          <w:szCs w:val="22"/>
        </w:rPr>
      </w:pPr>
      <w:r>
        <w:rPr>
          <w:rFonts w:ascii="Arial" w:hAnsi="Arial" w:cs="Arial"/>
          <w:bCs/>
          <w:szCs w:val="22"/>
        </w:rPr>
        <w:t xml:space="preserve">El rector ha </w:t>
      </w:r>
      <w:r w:rsidR="00AF1541">
        <w:rPr>
          <w:rFonts w:ascii="Arial" w:hAnsi="Arial" w:cs="Arial"/>
          <w:bCs/>
          <w:szCs w:val="22"/>
        </w:rPr>
        <w:t>recordado</w:t>
      </w:r>
      <w:r>
        <w:rPr>
          <w:rFonts w:ascii="Arial" w:hAnsi="Arial" w:cs="Arial"/>
          <w:bCs/>
          <w:szCs w:val="22"/>
        </w:rPr>
        <w:t xml:space="preserve"> algunas cuestiones no siempre </w:t>
      </w:r>
      <w:r w:rsidR="00AF1541">
        <w:rPr>
          <w:rFonts w:ascii="Arial" w:hAnsi="Arial" w:cs="Arial"/>
          <w:bCs/>
          <w:szCs w:val="22"/>
        </w:rPr>
        <w:t xml:space="preserve">bien </w:t>
      </w:r>
      <w:r>
        <w:rPr>
          <w:rFonts w:ascii="Arial" w:hAnsi="Arial" w:cs="Arial"/>
          <w:bCs/>
          <w:szCs w:val="22"/>
        </w:rPr>
        <w:t xml:space="preserve">conocidas de la institución asturiana. Ha </w:t>
      </w:r>
      <w:r w:rsidR="00AF1541">
        <w:rPr>
          <w:rFonts w:ascii="Arial" w:hAnsi="Arial" w:cs="Arial"/>
          <w:bCs/>
          <w:szCs w:val="22"/>
        </w:rPr>
        <w:t>manifestado que</w:t>
      </w:r>
      <w:r>
        <w:rPr>
          <w:rFonts w:ascii="Arial" w:hAnsi="Arial" w:cs="Arial"/>
          <w:bCs/>
          <w:szCs w:val="22"/>
        </w:rPr>
        <w:t xml:space="preserve"> la </w:t>
      </w:r>
      <w:r w:rsidR="00AF1541">
        <w:rPr>
          <w:rFonts w:ascii="Arial" w:hAnsi="Arial" w:cs="Arial"/>
          <w:bCs/>
          <w:szCs w:val="22"/>
        </w:rPr>
        <w:t>U</w:t>
      </w:r>
      <w:r>
        <w:rPr>
          <w:rFonts w:ascii="Arial" w:hAnsi="Arial" w:cs="Arial"/>
          <w:bCs/>
          <w:szCs w:val="22"/>
        </w:rPr>
        <w:t xml:space="preserve">niversidad de </w:t>
      </w:r>
      <w:r w:rsidR="00AF1541">
        <w:rPr>
          <w:rFonts w:ascii="Arial" w:hAnsi="Arial" w:cs="Arial"/>
          <w:bCs/>
          <w:szCs w:val="22"/>
        </w:rPr>
        <w:t>O</w:t>
      </w:r>
      <w:r>
        <w:rPr>
          <w:rFonts w:ascii="Arial" w:hAnsi="Arial" w:cs="Arial"/>
          <w:bCs/>
          <w:szCs w:val="22"/>
        </w:rPr>
        <w:t xml:space="preserve">viedo tiene una historia de resiliencia </w:t>
      </w:r>
      <w:r w:rsidR="00AF1541">
        <w:rPr>
          <w:rFonts w:ascii="Arial" w:hAnsi="Arial" w:cs="Arial"/>
          <w:bCs/>
          <w:szCs w:val="22"/>
        </w:rPr>
        <w:t>que ha logrado sobreponerse a dos destrucciones y ha hecho hincapié además en que</w:t>
      </w:r>
      <w:r w:rsidR="00287479">
        <w:rPr>
          <w:rFonts w:ascii="Arial" w:hAnsi="Arial" w:cs="Arial"/>
          <w:bCs/>
          <w:szCs w:val="22"/>
        </w:rPr>
        <w:t>, ahora que tanto se habla de internacionalización, la universidad asturiana</w:t>
      </w:r>
      <w:r w:rsidR="00AF1541">
        <w:rPr>
          <w:rFonts w:ascii="Arial" w:hAnsi="Arial" w:cs="Arial"/>
          <w:bCs/>
          <w:szCs w:val="22"/>
        </w:rPr>
        <w:t xml:space="preserve"> fue </w:t>
      </w:r>
      <w:r>
        <w:rPr>
          <w:rFonts w:ascii="Arial" w:hAnsi="Arial" w:cs="Arial"/>
          <w:bCs/>
          <w:szCs w:val="22"/>
        </w:rPr>
        <w:t xml:space="preserve">pionera en </w:t>
      </w:r>
      <w:r w:rsidR="00287479">
        <w:rPr>
          <w:rFonts w:ascii="Arial" w:hAnsi="Arial" w:cs="Arial"/>
          <w:bCs/>
          <w:szCs w:val="22"/>
        </w:rPr>
        <w:t>cruzar las fronteras gracias al</w:t>
      </w:r>
      <w:r w:rsidR="00AF1541">
        <w:rPr>
          <w:rFonts w:ascii="Arial" w:hAnsi="Arial" w:cs="Arial"/>
          <w:bCs/>
          <w:szCs w:val="22"/>
        </w:rPr>
        <w:t xml:space="preserve"> </w:t>
      </w:r>
      <w:r w:rsidR="00296FDE">
        <w:rPr>
          <w:rFonts w:ascii="Arial" w:hAnsi="Arial" w:cs="Arial"/>
          <w:bCs/>
          <w:szCs w:val="22"/>
        </w:rPr>
        <w:t xml:space="preserve">conocido como </w:t>
      </w:r>
      <w:r w:rsidR="00AF1541">
        <w:rPr>
          <w:rFonts w:ascii="Arial" w:hAnsi="Arial" w:cs="Arial"/>
          <w:bCs/>
          <w:szCs w:val="22"/>
        </w:rPr>
        <w:t>G</w:t>
      </w:r>
      <w:r>
        <w:rPr>
          <w:rFonts w:ascii="Arial" w:hAnsi="Arial" w:cs="Arial"/>
          <w:bCs/>
          <w:szCs w:val="22"/>
        </w:rPr>
        <w:t>rupo de Oviedo.</w:t>
      </w:r>
    </w:p>
    <w:p w14:paraId="0A527F22" w14:textId="19E3E889" w:rsidR="00384382" w:rsidRDefault="00384382" w:rsidP="00FA42FB">
      <w:pPr>
        <w:pStyle w:val="Textosinformato"/>
        <w:spacing w:line="288" w:lineRule="auto"/>
        <w:ind w:left="851"/>
        <w:jc w:val="both"/>
        <w:rPr>
          <w:rFonts w:ascii="Arial" w:hAnsi="Arial" w:cs="Arial"/>
          <w:bCs/>
          <w:szCs w:val="22"/>
        </w:rPr>
      </w:pPr>
    </w:p>
    <w:p w14:paraId="575C978D" w14:textId="0FFE2AB5" w:rsidR="00384382" w:rsidRDefault="00AF1541" w:rsidP="00FA42FB">
      <w:pPr>
        <w:pStyle w:val="Textosinformato"/>
        <w:spacing w:line="288" w:lineRule="auto"/>
        <w:ind w:left="851"/>
        <w:jc w:val="both"/>
        <w:rPr>
          <w:rFonts w:ascii="Arial" w:hAnsi="Arial" w:cs="Arial"/>
          <w:bCs/>
          <w:szCs w:val="22"/>
        </w:rPr>
      </w:pPr>
      <w:r>
        <w:rPr>
          <w:rFonts w:ascii="Arial" w:hAnsi="Arial" w:cs="Arial"/>
          <w:bCs/>
          <w:szCs w:val="22"/>
        </w:rPr>
        <w:t>Villaverde se ha detenido, a modo de ejemplo, en</w:t>
      </w:r>
      <w:r w:rsidR="00384382">
        <w:rPr>
          <w:rFonts w:ascii="Arial" w:hAnsi="Arial" w:cs="Arial"/>
          <w:bCs/>
          <w:szCs w:val="22"/>
        </w:rPr>
        <w:t xml:space="preserve"> algunos de los hallazgos científicos más destacados </w:t>
      </w:r>
      <w:r>
        <w:rPr>
          <w:rFonts w:ascii="Arial" w:hAnsi="Arial" w:cs="Arial"/>
          <w:bCs/>
          <w:szCs w:val="22"/>
        </w:rPr>
        <w:t>de la institución</w:t>
      </w:r>
      <w:r w:rsidR="00384382">
        <w:rPr>
          <w:rFonts w:ascii="Arial" w:hAnsi="Arial" w:cs="Arial"/>
          <w:bCs/>
          <w:szCs w:val="22"/>
        </w:rPr>
        <w:t xml:space="preserve">. Ha citado, entre otros, </w:t>
      </w:r>
      <w:r>
        <w:rPr>
          <w:rFonts w:ascii="Arial" w:hAnsi="Arial" w:cs="Arial"/>
          <w:bCs/>
          <w:szCs w:val="22"/>
        </w:rPr>
        <w:t>la secuenciación</w:t>
      </w:r>
      <w:r w:rsidR="00384382">
        <w:rPr>
          <w:rFonts w:ascii="Arial" w:hAnsi="Arial" w:cs="Arial"/>
          <w:bCs/>
          <w:szCs w:val="22"/>
        </w:rPr>
        <w:t xml:space="preserve"> del genoma de la medusa inmortal, </w:t>
      </w:r>
      <w:r w:rsidR="00287479">
        <w:rPr>
          <w:rFonts w:ascii="Arial" w:hAnsi="Arial" w:cs="Arial"/>
          <w:bCs/>
          <w:szCs w:val="22"/>
        </w:rPr>
        <w:t>las</w:t>
      </w:r>
      <w:r>
        <w:rPr>
          <w:rFonts w:ascii="Arial" w:hAnsi="Arial" w:cs="Arial"/>
          <w:bCs/>
          <w:szCs w:val="22"/>
        </w:rPr>
        <w:t xml:space="preserve"> contribuciones para el conocimiento del </w:t>
      </w:r>
      <w:r w:rsidR="00384382">
        <w:rPr>
          <w:rFonts w:ascii="Arial" w:hAnsi="Arial" w:cs="Arial"/>
          <w:bCs/>
          <w:szCs w:val="22"/>
        </w:rPr>
        <w:t>genoma del cáncer, la puest</w:t>
      </w:r>
      <w:r>
        <w:rPr>
          <w:rFonts w:ascii="Arial" w:hAnsi="Arial" w:cs="Arial"/>
          <w:bCs/>
          <w:szCs w:val="22"/>
        </w:rPr>
        <w:t>a</w:t>
      </w:r>
      <w:r w:rsidR="00384382">
        <w:rPr>
          <w:rFonts w:ascii="Arial" w:hAnsi="Arial" w:cs="Arial"/>
          <w:bCs/>
          <w:szCs w:val="22"/>
        </w:rPr>
        <w:t xml:space="preserve"> en marcha de </w:t>
      </w:r>
      <w:r>
        <w:rPr>
          <w:rFonts w:ascii="Arial" w:hAnsi="Arial" w:cs="Arial"/>
          <w:bCs/>
          <w:szCs w:val="22"/>
        </w:rPr>
        <w:t xml:space="preserve">pioneros estudios de género, </w:t>
      </w:r>
      <w:r w:rsidR="00384382">
        <w:rPr>
          <w:rFonts w:ascii="Arial" w:hAnsi="Arial" w:cs="Arial"/>
          <w:bCs/>
          <w:szCs w:val="22"/>
        </w:rPr>
        <w:t xml:space="preserve">la participación en el </w:t>
      </w:r>
      <w:r>
        <w:rPr>
          <w:rFonts w:ascii="Arial" w:hAnsi="Arial" w:cs="Arial"/>
          <w:bCs/>
          <w:szCs w:val="22"/>
        </w:rPr>
        <w:t xml:space="preserve">descubrimiento del </w:t>
      </w:r>
      <w:r w:rsidR="00384382">
        <w:rPr>
          <w:rFonts w:ascii="Arial" w:hAnsi="Arial" w:cs="Arial"/>
          <w:bCs/>
          <w:szCs w:val="22"/>
        </w:rPr>
        <w:t>bosón de Higgs</w:t>
      </w:r>
      <w:r>
        <w:rPr>
          <w:rFonts w:ascii="Arial" w:hAnsi="Arial" w:cs="Arial"/>
          <w:bCs/>
          <w:szCs w:val="22"/>
        </w:rPr>
        <w:t xml:space="preserve"> o en el conocimiento de la evolución humana gracias a</w:t>
      </w:r>
      <w:r w:rsidR="00287479">
        <w:rPr>
          <w:rFonts w:ascii="Arial" w:hAnsi="Arial" w:cs="Arial"/>
          <w:bCs/>
          <w:szCs w:val="22"/>
        </w:rPr>
        <w:t>l estudio de los neandertales</w:t>
      </w:r>
      <w:r>
        <w:rPr>
          <w:rFonts w:ascii="Arial" w:hAnsi="Arial" w:cs="Arial"/>
          <w:bCs/>
          <w:szCs w:val="22"/>
        </w:rPr>
        <w:t xml:space="preserve"> </w:t>
      </w:r>
      <w:r w:rsidR="00287479">
        <w:rPr>
          <w:rFonts w:ascii="Arial" w:hAnsi="Arial" w:cs="Arial"/>
          <w:bCs/>
          <w:szCs w:val="22"/>
        </w:rPr>
        <w:t>en la C</w:t>
      </w:r>
      <w:r>
        <w:rPr>
          <w:rFonts w:ascii="Arial" w:hAnsi="Arial" w:cs="Arial"/>
          <w:bCs/>
          <w:szCs w:val="22"/>
        </w:rPr>
        <w:t>ueva del Sidrón.</w:t>
      </w:r>
    </w:p>
    <w:p w14:paraId="5478D73A" w14:textId="3AE5C036" w:rsidR="002A21C2" w:rsidRDefault="002A21C2" w:rsidP="00FA42FB">
      <w:pPr>
        <w:pStyle w:val="Textosinformato"/>
        <w:spacing w:line="288" w:lineRule="auto"/>
        <w:ind w:left="851"/>
        <w:jc w:val="both"/>
        <w:rPr>
          <w:rFonts w:ascii="Arial" w:hAnsi="Arial" w:cs="Arial"/>
          <w:bCs/>
          <w:szCs w:val="22"/>
        </w:rPr>
      </w:pPr>
    </w:p>
    <w:p w14:paraId="59BDA721" w14:textId="14B22C5C" w:rsidR="00F42ABC" w:rsidRDefault="00FD41E3" w:rsidP="00FA42FB">
      <w:pPr>
        <w:pStyle w:val="Textosinformato"/>
        <w:spacing w:line="288" w:lineRule="auto"/>
        <w:ind w:left="851"/>
        <w:jc w:val="both"/>
        <w:rPr>
          <w:rFonts w:ascii="Arial" w:hAnsi="Arial" w:cs="Arial"/>
          <w:bCs/>
          <w:szCs w:val="22"/>
        </w:rPr>
      </w:pPr>
      <w:r>
        <w:rPr>
          <w:rFonts w:ascii="Arial" w:hAnsi="Arial" w:cs="Arial"/>
          <w:bCs/>
          <w:szCs w:val="22"/>
        </w:rPr>
        <w:t>El rector</w:t>
      </w:r>
      <w:r w:rsidR="00287479">
        <w:rPr>
          <w:rFonts w:ascii="Arial" w:hAnsi="Arial" w:cs="Arial"/>
          <w:bCs/>
          <w:szCs w:val="22"/>
        </w:rPr>
        <w:t xml:space="preserve">, que ha </w:t>
      </w:r>
      <w:r w:rsidR="00F42ABC">
        <w:rPr>
          <w:rFonts w:ascii="Arial" w:hAnsi="Arial" w:cs="Arial"/>
          <w:bCs/>
          <w:szCs w:val="22"/>
        </w:rPr>
        <w:t xml:space="preserve">presentado las </w:t>
      </w:r>
      <w:r w:rsidR="00287479">
        <w:rPr>
          <w:rFonts w:ascii="Arial" w:hAnsi="Arial" w:cs="Arial"/>
          <w:bCs/>
          <w:szCs w:val="22"/>
        </w:rPr>
        <w:t xml:space="preserve">grandes cifras de la universidad asturiana y sus planes estratégicos y de especialización inteligente, </w:t>
      </w:r>
      <w:r w:rsidR="00F42ABC">
        <w:rPr>
          <w:rFonts w:ascii="Arial" w:hAnsi="Arial" w:cs="Arial"/>
          <w:bCs/>
          <w:szCs w:val="22"/>
        </w:rPr>
        <w:t>ha manifestado que, entre las prioridades de la institución que dirige</w:t>
      </w:r>
      <w:r w:rsidR="00296FDE">
        <w:rPr>
          <w:rFonts w:ascii="Arial" w:hAnsi="Arial" w:cs="Arial"/>
          <w:bCs/>
          <w:szCs w:val="22"/>
        </w:rPr>
        <w:t>,</w:t>
      </w:r>
      <w:r w:rsidR="00F42ABC">
        <w:rPr>
          <w:rFonts w:ascii="Arial" w:hAnsi="Arial" w:cs="Arial"/>
          <w:bCs/>
          <w:szCs w:val="22"/>
        </w:rPr>
        <w:t xml:space="preserve"> está </w:t>
      </w:r>
      <w:r w:rsidR="00366EFC">
        <w:rPr>
          <w:rFonts w:ascii="Arial" w:hAnsi="Arial" w:cs="Arial"/>
          <w:bCs/>
          <w:szCs w:val="22"/>
        </w:rPr>
        <w:t>potenciar</w:t>
      </w:r>
      <w:r w:rsidR="00F42ABC">
        <w:rPr>
          <w:rFonts w:ascii="Arial" w:hAnsi="Arial" w:cs="Arial"/>
          <w:bCs/>
          <w:szCs w:val="22"/>
        </w:rPr>
        <w:t xml:space="preserve"> la internacionalización. “Los estudiantes extranjeros en la institución académica representan un porcentaje aún modesto, pero en constante crecimiento”, ha dicho Villaverde. El máximo responsable de la Universidad de Oviedo ha subrayado también que la institución asturiana tiene</w:t>
      </w:r>
      <w:r w:rsidR="00296FDE">
        <w:rPr>
          <w:rFonts w:ascii="Arial" w:hAnsi="Arial" w:cs="Arial"/>
          <w:bCs/>
          <w:szCs w:val="22"/>
        </w:rPr>
        <w:t>,</w:t>
      </w:r>
      <w:r w:rsidR="00F42ABC">
        <w:rPr>
          <w:rFonts w:ascii="Arial" w:hAnsi="Arial" w:cs="Arial"/>
          <w:bCs/>
          <w:szCs w:val="22"/>
        </w:rPr>
        <w:t xml:space="preserve"> entre sus fortalezas</w:t>
      </w:r>
      <w:r w:rsidR="00296FDE">
        <w:rPr>
          <w:rFonts w:ascii="Arial" w:hAnsi="Arial" w:cs="Arial"/>
          <w:bCs/>
          <w:szCs w:val="22"/>
        </w:rPr>
        <w:t>,</w:t>
      </w:r>
      <w:r w:rsidR="00F42ABC">
        <w:rPr>
          <w:rFonts w:ascii="Arial" w:hAnsi="Arial" w:cs="Arial"/>
          <w:bCs/>
          <w:szCs w:val="22"/>
        </w:rPr>
        <w:t xml:space="preserve"> los programas de movilidad</w:t>
      </w:r>
      <w:r w:rsidR="00296FDE">
        <w:rPr>
          <w:rFonts w:ascii="Arial" w:hAnsi="Arial" w:cs="Arial"/>
          <w:bCs/>
          <w:szCs w:val="22"/>
        </w:rPr>
        <w:t>,</w:t>
      </w:r>
      <w:r w:rsidR="00F42ABC">
        <w:rPr>
          <w:rFonts w:ascii="Arial" w:hAnsi="Arial" w:cs="Arial"/>
          <w:bCs/>
          <w:szCs w:val="22"/>
        </w:rPr>
        <w:t xml:space="preserve"> con cerca de 2000 estudiantes que participan en ellos y que convierten a la institución en la sexta en España en esta materia con un alto porcentaje de satisfacción entre el estudiantado. </w:t>
      </w:r>
    </w:p>
    <w:p w14:paraId="299F01AE" w14:textId="77777777" w:rsidR="00F42ABC" w:rsidRDefault="00F42ABC" w:rsidP="00FA42FB">
      <w:pPr>
        <w:pStyle w:val="Textosinformato"/>
        <w:spacing w:line="288" w:lineRule="auto"/>
        <w:ind w:left="851"/>
        <w:jc w:val="both"/>
        <w:rPr>
          <w:rFonts w:ascii="Arial" w:hAnsi="Arial" w:cs="Arial"/>
          <w:bCs/>
          <w:szCs w:val="22"/>
        </w:rPr>
      </w:pPr>
    </w:p>
    <w:p w14:paraId="44FA18A6" w14:textId="641726CC" w:rsidR="00287479" w:rsidRDefault="00BA0274" w:rsidP="00FA42FB">
      <w:pPr>
        <w:pStyle w:val="Textosinformato"/>
        <w:spacing w:line="288" w:lineRule="auto"/>
        <w:ind w:left="851"/>
        <w:jc w:val="both"/>
        <w:rPr>
          <w:rFonts w:ascii="Arial" w:hAnsi="Arial" w:cs="Arial"/>
          <w:bCs/>
          <w:szCs w:val="22"/>
        </w:rPr>
      </w:pPr>
      <w:r>
        <w:rPr>
          <w:rFonts w:ascii="Arial" w:hAnsi="Arial" w:cs="Arial"/>
          <w:bCs/>
          <w:szCs w:val="22"/>
        </w:rPr>
        <w:t xml:space="preserve">Villaverde se </w:t>
      </w:r>
      <w:r w:rsidR="00287479">
        <w:rPr>
          <w:rFonts w:ascii="Arial" w:hAnsi="Arial" w:cs="Arial"/>
          <w:bCs/>
          <w:szCs w:val="22"/>
        </w:rPr>
        <w:t>ha querido detener e</w:t>
      </w:r>
      <w:r>
        <w:rPr>
          <w:rFonts w:ascii="Arial" w:hAnsi="Arial" w:cs="Arial"/>
          <w:bCs/>
          <w:szCs w:val="22"/>
        </w:rPr>
        <w:t>specialmente e</w:t>
      </w:r>
      <w:r w:rsidR="00287479">
        <w:rPr>
          <w:rFonts w:ascii="Arial" w:hAnsi="Arial" w:cs="Arial"/>
          <w:bCs/>
          <w:szCs w:val="22"/>
        </w:rPr>
        <w:t>n la investigación. De hecho, la delegación de la institución asturiana está integrada por tres grupos que aspiran a convertirse en la avanzadilla de los que vendrán más tarde a estrechar relaciones con Harvard. Así, el máximo responsable de la Universidad de Oviedo ha destacado el récord en grupos de investigación acreditados de la institución académica –183 grupos</w:t>
      </w:r>
      <w:r w:rsidR="00296FDE">
        <w:rPr>
          <w:rFonts w:ascii="Arial" w:hAnsi="Arial" w:cs="Arial"/>
          <w:bCs/>
          <w:szCs w:val="22"/>
        </w:rPr>
        <w:t xml:space="preserve"> actualmente</w:t>
      </w:r>
      <w:r w:rsidR="00287479">
        <w:rPr>
          <w:rFonts w:ascii="Arial" w:hAnsi="Arial" w:cs="Arial"/>
          <w:bCs/>
          <w:szCs w:val="22"/>
        </w:rPr>
        <w:t xml:space="preserve">—que solo este año han logrado 36 millones de euros gracias a concurrir en distintas convocatorias. Ha subrayado Villaverde que </w:t>
      </w:r>
      <w:r w:rsidR="000F5EE8">
        <w:rPr>
          <w:rFonts w:ascii="Arial" w:hAnsi="Arial" w:cs="Arial"/>
          <w:bCs/>
          <w:szCs w:val="22"/>
        </w:rPr>
        <w:t>este potencial investigador se tra</w:t>
      </w:r>
      <w:r w:rsidR="00366EFC">
        <w:rPr>
          <w:rFonts w:ascii="Arial" w:hAnsi="Arial" w:cs="Arial"/>
          <w:bCs/>
          <w:szCs w:val="22"/>
        </w:rPr>
        <w:t>duce</w:t>
      </w:r>
      <w:r w:rsidR="000F5EE8">
        <w:rPr>
          <w:rFonts w:ascii="Arial" w:hAnsi="Arial" w:cs="Arial"/>
          <w:bCs/>
          <w:szCs w:val="22"/>
        </w:rPr>
        <w:t xml:space="preserve"> en que la universidad asturiana ha participado en la creación de ocho spin-</w:t>
      </w:r>
      <w:proofErr w:type="spellStart"/>
      <w:r w:rsidR="000F5EE8">
        <w:rPr>
          <w:rFonts w:ascii="Arial" w:hAnsi="Arial" w:cs="Arial"/>
          <w:bCs/>
          <w:szCs w:val="22"/>
        </w:rPr>
        <w:t>offs</w:t>
      </w:r>
      <w:proofErr w:type="spellEnd"/>
      <w:r w:rsidR="00F42ABC">
        <w:rPr>
          <w:rFonts w:ascii="Arial" w:hAnsi="Arial" w:cs="Arial"/>
          <w:bCs/>
          <w:szCs w:val="22"/>
        </w:rPr>
        <w:t xml:space="preserve"> y ha matizado que, desde el punto de vista inversor, la institución académica es enormemente atractiva porque por cada euro invertido se consigue un retorno de dos euros y medio.</w:t>
      </w:r>
    </w:p>
    <w:p w14:paraId="44DC8E19" w14:textId="77777777" w:rsidR="00287479" w:rsidRDefault="00287479" w:rsidP="00FA42FB">
      <w:pPr>
        <w:pStyle w:val="Textosinformato"/>
        <w:spacing w:line="288" w:lineRule="auto"/>
        <w:ind w:left="851"/>
        <w:jc w:val="both"/>
        <w:rPr>
          <w:rFonts w:ascii="Arial" w:hAnsi="Arial" w:cs="Arial"/>
          <w:bCs/>
          <w:szCs w:val="22"/>
        </w:rPr>
      </w:pPr>
    </w:p>
    <w:p w14:paraId="73A95A55" w14:textId="41E2CD36" w:rsidR="009E7574" w:rsidRDefault="00BA0274" w:rsidP="00FA42FB">
      <w:pPr>
        <w:pStyle w:val="Textosinformato"/>
        <w:spacing w:line="288" w:lineRule="auto"/>
        <w:ind w:left="851"/>
        <w:jc w:val="both"/>
        <w:rPr>
          <w:rFonts w:ascii="Arial" w:hAnsi="Arial" w:cs="Arial"/>
          <w:bCs/>
          <w:szCs w:val="22"/>
        </w:rPr>
      </w:pPr>
      <w:r>
        <w:rPr>
          <w:rFonts w:ascii="Arial" w:hAnsi="Arial" w:cs="Arial"/>
          <w:bCs/>
          <w:szCs w:val="22"/>
        </w:rPr>
        <w:t xml:space="preserve">En el acto, que ha contado con la presencia, entre otros asistentes, de </w:t>
      </w:r>
      <w:r w:rsidRPr="00BA0274">
        <w:rPr>
          <w:rFonts w:ascii="Arial" w:hAnsi="Arial" w:cs="Arial"/>
          <w:bCs/>
          <w:szCs w:val="22"/>
        </w:rPr>
        <w:t>Daniel Pablo de la Cruz</w:t>
      </w:r>
      <w:r>
        <w:rPr>
          <w:rFonts w:ascii="Arial" w:hAnsi="Arial" w:cs="Arial"/>
          <w:bCs/>
          <w:szCs w:val="22"/>
        </w:rPr>
        <w:t xml:space="preserve">, director del Real Colegio Complutense en Harvard; Marta Mateo, directora </w:t>
      </w:r>
      <w:r w:rsidR="00296FDE">
        <w:rPr>
          <w:rFonts w:ascii="Arial" w:hAnsi="Arial" w:cs="Arial"/>
          <w:bCs/>
          <w:szCs w:val="22"/>
        </w:rPr>
        <w:t xml:space="preserve">del </w:t>
      </w:r>
      <w:r>
        <w:rPr>
          <w:rFonts w:ascii="Arial" w:hAnsi="Arial" w:cs="Arial"/>
          <w:bCs/>
          <w:szCs w:val="22"/>
        </w:rPr>
        <w:t xml:space="preserve">Observatorio </w:t>
      </w:r>
      <w:r w:rsidRPr="00BA0274">
        <w:rPr>
          <w:rFonts w:ascii="Arial" w:hAnsi="Arial" w:cs="Arial"/>
          <w:bCs/>
          <w:szCs w:val="22"/>
        </w:rPr>
        <w:t xml:space="preserve">de la Lengua Española y las Culturas Hispánicas en Estados </w:t>
      </w:r>
      <w:r>
        <w:rPr>
          <w:rFonts w:ascii="Arial" w:hAnsi="Arial" w:cs="Arial"/>
          <w:bCs/>
          <w:szCs w:val="22"/>
        </w:rPr>
        <w:t xml:space="preserve">Unidos y profesora de la Universidad de Oviedo, y Cristina Valdés, delegada de la universidad </w:t>
      </w:r>
      <w:r>
        <w:rPr>
          <w:rFonts w:ascii="Arial" w:hAnsi="Arial" w:cs="Arial"/>
          <w:bCs/>
          <w:szCs w:val="22"/>
        </w:rPr>
        <w:lastRenderedPageBreak/>
        <w:t>asturiana en el Real Colegio Complutense</w:t>
      </w:r>
      <w:r w:rsidR="00296FDE">
        <w:rPr>
          <w:rFonts w:ascii="Arial" w:hAnsi="Arial" w:cs="Arial"/>
          <w:bCs/>
          <w:szCs w:val="22"/>
        </w:rPr>
        <w:t>; el re</w:t>
      </w:r>
      <w:r>
        <w:rPr>
          <w:rFonts w:ascii="Arial" w:hAnsi="Arial" w:cs="Arial"/>
          <w:bCs/>
          <w:szCs w:val="22"/>
        </w:rPr>
        <w:t xml:space="preserve">ctor ha subrayado que las </w:t>
      </w:r>
      <w:r w:rsidRPr="00BA0274">
        <w:rPr>
          <w:rFonts w:ascii="Arial" w:hAnsi="Arial" w:cs="Arial"/>
          <w:bCs/>
          <w:szCs w:val="22"/>
        </w:rPr>
        <w:t xml:space="preserve">aspiraciones </w:t>
      </w:r>
      <w:r>
        <w:rPr>
          <w:rFonts w:ascii="Arial" w:hAnsi="Arial" w:cs="Arial"/>
          <w:bCs/>
          <w:szCs w:val="22"/>
        </w:rPr>
        <w:t xml:space="preserve">de la Universidad de Oviedo </w:t>
      </w:r>
      <w:r w:rsidRPr="00BA0274">
        <w:rPr>
          <w:rFonts w:ascii="Arial" w:hAnsi="Arial" w:cs="Arial"/>
          <w:bCs/>
          <w:szCs w:val="22"/>
        </w:rPr>
        <w:t>van más allá del reconocimiento local</w:t>
      </w:r>
      <w:r>
        <w:rPr>
          <w:rFonts w:ascii="Arial" w:hAnsi="Arial" w:cs="Arial"/>
          <w:bCs/>
          <w:szCs w:val="22"/>
        </w:rPr>
        <w:t>. “</w:t>
      </w:r>
      <w:r w:rsidRPr="00BA0274">
        <w:rPr>
          <w:rFonts w:ascii="Arial" w:hAnsi="Arial" w:cs="Arial"/>
          <w:bCs/>
          <w:szCs w:val="22"/>
        </w:rPr>
        <w:t xml:space="preserve">Nuestro objetivo es establecer la Universidad de Asturias como una institución académica respetada a nivel mundial y el </w:t>
      </w:r>
      <w:r w:rsidR="009E7574">
        <w:rPr>
          <w:rFonts w:ascii="Arial" w:hAnsi="Arial" w:cs="Arial"/>
          <w:bCs/>
          <w:szCs w:val="22"/>
        </w:rPr>
        <w:t>Real Colegio</w:t>
      </w:r>
      <w:r w:rsidRPr="00BA0274">
        <w:rPr>
          <w:rFonts w:ascii="Arial" w:hAnsi="Arial" w:cs="Arial"/>
          <w:bCs/>
          <w:szCs w:val="22"/>
        </w:rPr>
        <w:t xml:space="preserve"> sirve como una herramienta fundamental en este esfuerzo. Facilita oportunidades </w:t>
      </w:r>
      <w:r w:rsidR="009E7574">
        <w:rPr>
          <w:rFonts w:ascii="Arial" w:hAnsi="Arial" w:cs="Arial"/>
          <w:bCs/>
          <w:szCs w:val="22"/>
        </w:rPr>
        <w:t>pa</w:t>
      </w:r>
      <w:r w:rsidRPr="00BA0274">
        <w:rPr>
          <w:rFonts w:ascii="Arial" w:hAnsi="Arial" w:cs="Arial"/>
          <w:bCs/>
          <w:szCs w:val="22"/>
        </w:rPr>
        <w:t>ra que nuestros estudiantes y profesores estudien, aprendan y colaboren con la mejor universidad del mundo, Harvard</w:t>
      </w:r>
      <w:r w:rsidR="009E7574">
        <w:rPr>
          <w:rFonts w:ascii="Arial" w:hAnsi="Arial" w:cs="Arial"/>
          <w:bCs/>
          <w:szCs w:val="22"/>
        </w:rPr>
        <w:t xml:space="preserve">”, ha dicho. </w:t>
      </w:r>
    </w:p>
    <w:p w14:paraId="412C5E09" w14:textId="77777777" w:rsidR="009E7574" w:rsidRDefault="009E7574" w:rsidP="00FA42FB">
      <w:pPr>
        <w:pStyle w:val="Textosinformato"/>
        <w:spacing w:line="288" w:lineRule="auto"/>
        <w:ind w:left="851"/>
        <w:jc w:val="both"/>
        <w:rPr>
          <w:rFonts w:ascii="Arial" w:hAnsi="Arial" w:cs="Arial"/>
          <w:bCs/>
          <w:szCs w:val="22"/>
        </w:rPr>
      </w:pPr>
    </w:p>
    <w:p w14:paraId="4BD3964F" w14:textId="65A58D0B" w:rsidR="00FD41E3" w:rsidRDefault="009E7574" w:rsidP="00FA42FB">
      <w:pPr>
        <w:pStyle w:val="Textosinformato"/>
        <w:spacing w:line="288" w:lineRule="auto"/>
        <w:ind w:left="851"/>
        <w:jc w:val="both"/>
        <w:rPr>
          <w:rFonts w:ascii="Arial" w:hAnsi="Arial" w:cs="Arial"/>
          <w:bCs/>
          <w:szCs w:val="22"/>
        </w:rPr>
      </w:pPr>
      <w:r>
        <w:rPr>
          <w:rFonts w:ascii="Arial" w:hAnsi="Arial" w:cs="Arial"/>
          <w:bCs/>
          <w:szCs w:val="22"/>
        </w:rPr>
        <w:t xml:space="preserve">Villaverde ha querido terminar su intervención recordando las palabras de la rectora de la Universidad de Harvard, </w:t>
      </w:r>
      <w:r w:rsidRPr="009E7574">
        <w:rPr>
          <w:rFonts w:ascii="Arial" w:hAnsi="Arial" w:cs="Arial"/>
          <w:bCs/>
          <w:szCs w:val="22"/>
        </w:rPr>
        <w:t>Claudine Gay</w:t>
      </w:r>
      <w:r>
        <w:rPr>
          <w:rFonts w:ascii="Arial" w:hAnsi="Arial" w:cs="Arial"/>
          <w:bCs/>
          <w:szCs w:val="22"/>
        </w:rPr>
        <w:t xml:space="preserve">, en la apertura de curso, </w:t>
      </w:r>
      <w:r w:rsidRPr="009E7574">
        <w:rPr>
          <w:rFonts w:ascii="Arial" w:hAnsi="Arial" w:cs="Arial"/>
          <w:bCs/>
          <w:szCs w:val="22"/>
        </w:rPr>
        <w:t>enfatizando la importancia de preguntar</w:t>
      </w:r>
      <w:r>
        <w:rPr>
          <w:rFonts w:ascii="Arial" w:hAnsi="Arial" w:cs="Arial"/>
          <w:bCs/>
          <w:szCs w:val="22"/>
        </w:rPr>
        <w:t xml:space="preserve">se, como institución universitaria, </w:t>
      </w:r>
      <w:r w:rsidRPr="009E7574">
        <w:rPr>
          <w:rFonts w:ascii="Arial" w:hAnsi="Arial" w:cs="Arial"/>
          <w:bCs/>
          <w:szCs w:val="22"/>
        </w:rPr>
        <w:t xml:space="preserve">“por qué” y “por qué no”. </w:t>
      </w:r>
      <w:r>
        <w:rPr>
          <w:rFonts w:ascii="Arial" w:hAnsi="Arial" w:cs="Arial"/>
          <w:bCs/>
          <w:szCs w:val="22"/>
        </w:rPr>
        <w:t>“</w:t>
      </w:r>
      <w:r w:rsidRPr="009E7574">
        <w:rPr>
          <w:rFonts w:ascii="Arial" w:hAnsi="Arial" w:cs="Arial"/>
          <w:bCs/>
          <w:szCs w:val="22"/>
        </w:rPr>
        <w:t xml:space="preserve">Aspiramos a alinearnos con este propósito, visualizando una asociación con la Universidad de Harvard a través del </w:t>
      </w:r>
      <w:r>
        <w:rPr>
          <w:rFonts w:ascii="Arial" w:hAnsi="Arial" w:cs="Arial"/>
          <w:bCs/>
          <w:szCs w:val="22"/>
        </w:rPr>
        <w:t xml:space="preserve">Real Colegio </w:t>
      </w:r>
      <w:r w:rsidRPr="009E7574">
        <w:rPr>
          <w:rFonts w:ascii="Arial" w:hAnsi="Arial" w:cs="Arial"/>
          <w:bCs/>
          <w:szCs w:val="22"/>
        </w:rPr>
        <w:t>que emprende un viaje transformador y seguir preguntándonos por qué</w:t>
      </w:r>
      <w:r>
        <w:rPr>
          <w:rFonts w:ascii="Arial" w:hAnsi="Arial" w:cs="Arial"/>
          <w:bCs/>
          <w:szCs w:val="22"/>
        </w:rPr>
        <w:t xml:space="preserve"> </w:t>
      </w:r>
      <w:r w:rsidRPr="009E7574">
        <w:rPr>
          <w:rFonts w:ascii="Arial" w:hAnsi="Arial" w:cs="Arial"/>
          <w:bCs/>
          <w:szCs w:val="22"/>
        </w:rPr>
        <w:t>y por qué no”</w:t>
      </w:r>
      <w:r>
        <w:rPr>
          <w:rFonts w:ascii="Arial" w:hAnsi="Arial" w:cs="Arial"/>
          <w:bCs/>
          <w:szCs w:val="22"/>
        </w:rPr>
        <w:t>, ha concluido</w:t>
      </w:r>
      <w:r w:rsidR="00BA0274" w:rsidRPr="00BA0274">
        <w:rPr>
          <w:rFonts w:ascii="Arial" w:hAnsi="Arial" w:cs="Arial"/>
          <w:bCs/>
          <w:szCs w:val="22"/>
        </w:rPr>
        <w:t>.</w:t>
      </w:r>
    </w:p>
    <w:p w14:paraId="21CC1405" w14:textId="2D28D80A" w:rsidR="007A2646" w:rsidRDefault="007A2646" w:rsidP="00FA42FB">
      <w:pPr>
        <w:pStyle w:val="Textosinformato"/>
        <w:spacing w:line="288" w:lineRule="auto"/>
        <w:ind w:left="851"/>
        <w:jc w:val="both"/>
        <w:rPr>
          <w:rFonts w:ascii="Arial" w:hAnsi="Arial" w:cs="Arial"/>
          <w:bCs/>
          <w:szCs w:val="22"/>
        </w:rPr>
      </w:pPr>
    </w:p>
    <w:p w14:paraId="2AE14509" w14:textId="77777777" w:rsidR="002C44AF" w:rsidRDefault="002C44AF" w:rsidP="00FA42FB">
      <w:pPr>
        <w:pStyle w:val="Textosinformato"/>
        <w:spacing w:line="288" w:lineRule="auto"/>
        <w:ind w:left="851"/>
        <w:jc w:val="both"/>
        <w:rPr>
          <w:rFonts w:ascii="Arial" w:hAnsi="Arial" w:cs="Arial"/>
          <w:bCs/>
          <w:szCs w:val="22"/>
        </w:rPr>
      </w:pPr>
    </w:p>
    <w:p w14:paraId="1FE32C57" w14:textId="3FEB49B9" w:rsidR="002465AD" w:rsidRPr="002A21C2" w:rsidRDefault="002465AD" w:rsidP="00FA42FB">
      <w:pPr>
        <w:pStyle w:val="Textosinformato"/>
        <w:spacing w:line="288" w:lineRule="auto"/>
        <w:ind w:left="851"/>
        <w:jc w:val="both"/>
        <w:rPr>
          <w:rFonts w:ascii="Arial" w:hAnsi="Arial" w:cs="Arial"/>
          <w:bCs/>
          <w:szCs w:val="22"/>
        </w:rPr>
        <w:sectPr w:rsidR="002465AD" w:rsidRPr="002A21C2" w:rsidSect="005A2303">
          <w:headerReference w:type="even" r:id="rId8"/>
          <w:headerReference w:type="default" r:id="rId9"/>
          <w:footerReference w:type="even" r:id="rId10"/>
          <w:footerReference w:type="default" r:id="rId11"/>
          <w:pgSz w:w="11906" w:h="16838"/>
          <w:pgMar w:top="1417" w:right="1558" w:bottom="1843" w:left="709" w:header="397" w:footer="174" w:gutter="0"/>
          <w:cols w:space="708"/>
          <w:docGrid w:linePitch="360"/>
        </w:sect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558"/>
        <w:gridCol w:w="2134"/>
      </w:tblGrid>
      <w:tr w:rsidR="00D26A66" w:rsidRPr="008C6342" w14:paraId="6CF7AF82" w14:textId="77777777" w:rsidTr="00B7133E">
        <w:trPr>
          <w:jc w:val="center"/>
        </w:trPr>
        <w:tc>
          <w:tcPr>
            <w:tcW w:w="556" w:type="dxa"/>
          </w:tcPr>
          <w:p w14:paraId="0FA03955" w14:textId="77777777" w:rsidR="00D26A66" w:rsidRPr="002A21C2" w:rsidRDefault="00D26A66" w:rsidP="00B7133E">
            <w:pPr>
              <w:rPr>
                <w:rFonts w:ascii="Arial" w:hAnsi="Arial" w:cs="Arial"/>
                <w:b/>
                <w:bCs/>
                <w:noProof/>
                <w:color w:val="000000" w:themeColor="text1"/>
                <w:lang w:eastAsia="es-ES"/>
              </w:rPr>
            </w:pPr>
          </w:p>
        </w:tc>
        <w:tc>
          <w:tcPr>
            <w:tcW w:w="2662" w:type="dxa"/>
          </w:tcPr>
          <w:p w14:paraId="10C42655" w14:textId="77777777" w:rsidR="00D26A66" w:rsidRPr="002A21C2" w:rsidRDefault="00D26A66" w:rsidP="00B7133E">
            <w:pPr>
              <w:rPr>
                <w:rFonts w:ascii="Arial" w:hAnsi="Arial" w:cs="Arial"/>
                <w:b/>
                <w:bCs/>
                <w:color w:val="000000" w:themeColor="text1"/>
              </w:rPr>
            </w:pPr>
          </w:p>
        </w:tc>
        <w:tc>
          <w:tcPr>
            <w:tcW w:w="584" w:type="dxa"/>
          </w:tcPr>
          <w:p w14:paraId="4FFF526B" w14:textId="77777777" w:rsidR="00D26A66" w:rsidRPr="002A21C2" w:rsidRDefault="00D26A66" w:rsidP="00B7133E">
            <w:pPr>
              <w:rPr>
                <w:rFonts w:ascii="Arial" w:hAnsi="Arial" w:cs="Arial"/>
                <w:b/>
                <w:bCs/>
                <w:noProof/>
                <w:color w:val="000000" w:themeColor="text1"/>
                <w:lang w:eastAsia="es-ES"/>
              </w:rPr>
            </w:pPr>
          </w:p>
        </w:tc>
        <w:tc>
          <w:tcPr>
            <w:tcW w:w="2015" w:type="dxa"/>
            <w:gridSpan w:val="2"/>
          </w:tcPr>
          <w:p w14:paraId="1109A01B" w14:textId="77777777" w:rsidR="00D26A66" w:rsidRPr="002A21C2" w:rsidRDefault="00D26A66" w:rsidP="00B7133E">
            <w:pPr>
              <w:rPr>
                <w:rFonts w:ascii="Arial" w:hAnsi="Arial" w:cs="Arial"/>
                <w:b/>
                <w:bCs/>
                <w:color w:val="000000" w:themeColor="text1"/>
              </w:rPr>
            </w:pPr>
          </w:p>
        </w:tc>
        <w:tc>
          <w:tcPr>
            <w:tcW w:w="558" w:type="dxa"/>
          </w:tcPr>
          <w:p w14:paraId="394FF191" w14:textId="77777777" w:rsidR="00D26A66" w:rsidRPr="002A21C2" w:rsidRDefault="00D26A66" w:rsidP="00B7133E">
            <w:pPr>
              <w:rPr>
                <w:rFonts w:ascii="Arial" w:hAnsi="Arial" w:cs="Arial"/>
                <w:b/>
                <w:bCs/>
                <w:noProof/>
                <w:color w:val="000000" w:themeColor="text1"/>
                <w:lang w:eastAsia="es-ES"/>
              </w:rPr>
            </w:pPr>
          </w:p>
        </w:tc>
        <w:tc>
          <w:tcPr>
            <w:tcW w:w="2134" w:type="dxa"/>
          </w:tcPr>
          <w:p w14:paraId="4AF325A3" w14:textId="77777777" w:rsidR="00D26A66" w:rsidRPr="002A21C2" w:rsidRDefault="00D26A66" w:rsidP="00B7133E">
            <w:pPr>
              <w:rPr>
                <w:rFonts w:ascii="Arial" w:hAnsi="Arial" w:cs="Arial"/>
                <w:b/>
                <w:bCs/>
                <w:color w:val="000000" w:themeColor="text1"/>
              </w:rPr>
            </w:pPr>
          </w:p>
        </w:tc>
      </w:tr>
      <w:tr w:rsidR="00D26A66" w14:paraId="625D0CD5" w14:textId="77777777" w:rsidTr="00B7133E">
        <w:trPr>
          <w:jc w:val="center"/>
        </w:trPr>
        <w:tc>
          <w:tcPr>
            <w:tcW w:w="3218" w:type="dxa"/>
            <w:gridSpan w:val="2"/>
          </w:tcPr>
          <w:p w14:paraId="7515117F" w14:textId="77777777" w:rsidR="00D26A66" w:rsidRPr="00671C29" w:rsidRDefault="00D26A66" w:rsidP="00B7133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1D4EEDFD" w14:textId="77777777" w:rsidR="00D26A66" w:rsidRDefault="002840D5" w:rsidP="00B7133E">
            <w:pPr>
              <w:rPr>
                <w:rStyle w:val="Hipervnculo"/>
                <w:rFonts w:ascii="Arial" w:hAnsi="Arial" w:cs="Arial"/>
                <w:bCs/>
                <w:color w:val="000000" w:themeColor="text1"/>
                <w:sz w:val="24"/>
                <w:szCs w:val="24"/>
              </w:rPr>
            </w:pPr>
            <w:hyperlink r:id="rId12" w:history="1">
              <w:r w:rsidR="00D26A66" w:rsidRPr="00671C29">
                <w:rPr>
                  <w:rStyle w:val="Hipervnculo"/>
                  <w:rFonts w:ascii="Arial" w:hAnsi="Arial" w:cs="Arial"/>
                  <w:bCs/>
                  <w:color w:val="000000" w:themeColor="text1"/>
                  <w:sz w:val="24"/>
                  <w:szCs w:val="24"/>
                </w:rPr>
                <w:t>www.uniovi.es</w:t>
              </w:r>
            </w:hyperlink>
          </w:p>
          <w:p w14:paraId="49E11285" w14:textId="67385CDD" w:rsidR="0035781D" w:rsidRDefault="0035781D" w:rsidP="00B7133E">
            <w:pPr>
              <w:rPr>
                <w:rFonts w:ascii="Arial" w:hAnsi="Arial" w:cs="Arial"/>
                <w:bCs/>
                <w:color w:val="000000" w:themeColor="text1"/>
                <w:sz w:val="24"/>
                <w:szCs w:val="24"/>
              </w:rPr>
            </w:pPr>
          </w:p>
          <w:p w14:paraId="444D3E55" w14:textId="4343F977" w:rsidR="0035781D" w:rsidRPr="00671C29" w:rsidRDefault="0035781D" w:rsidP="00B7133E">
            <w:pPr>
              <w:rPr>
                <w:rFonts w:ascii="Arial" w:hAnsi="Arial" w:cs="Arial"/>
                <w:bCs/>
                <w:color w:val="000000" w:themeColor="text1"/>
                <w:sz w:val="24"/>
                <w:szCs w:val="24"/>
              </w:rPr>
            </w:pPr>
          </w:p>
        </w:tc>
      </w:tr>
      <w:tr w:rsidR="00D26A66" w14:paraId="10E6193D" w14:textId="77777777" w:rsidTr="00B7133E">
        <w:trPr>
          <w:jc w:val="center"/>
        </w:trPr>
        <w:tc>
          <w:tcPr>
            <w:tcW w:w="556" w:type="dxa"/>
          </w:tcPr>
          <w:p w14:paraId="26C22BEF"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5159B0" wp14:editId="74EA83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021C4087" w14:textId="77777777" w:rsidR="00D26A66" w:rsidRPr="00671C29" w:rsidRDefault="002840D5" w:rsidP="00B7133E">
            <w:pPr>
              <w:rPr>
                <w:rFonts w:ascii="Arial" w:hAnsi="Arial" w:cs="Arial"/>
                <w:bCs/>
                <w:color w:val="000000" w:themeColor="text1"/>
              </w:rPr>
            </w:pPr>
            <w:hyperlink r:id="rId14" w:history="1">
              <w:proofErr w:type="spellStart"/>
              <w:r w:rsidR="00D26A66" w:rsidRPr="00671C29">
                <w:rPr>
                  <w:rStyle w:val="Hipervnculo"/>
                  <w:rFonts w:ascii="Arial" w:hAnsi="Arial" w:cs="Arial"/>
                  <w:bCs/>
                  <w:color w:val="000000" w:themeColor="text1"/>
                </w:rPr>
                <w:t>UniversidadOviedo</w:t>
              </w:r>
              <w:proofErr w:type="spellEnd"/>
            </w:hyperlink>
          </w:p>
        </w:tc>
        <w:tc>
          <w:tcPr>
            <w:tcW w:w="584" w:type="dxa"/>
          </w:tcPr>
          <w:p w14:paraId="10E42036"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B3CE23" wp14:editId="03F80B55">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AB46EB2" w14:textId="77777777" w:rsidR="00D26A66" w:rsidRPr="00671C29" w:rsidRDefault="002840D5" w:rsidP="00B7133E">
            <w:pPr>
              <w:rPr>
                <w:rFonts w:ascii="Arial" w:hAnsi="Arial" w:cs="Arial"/>
                <w:bCs/>
                <w:color w:val="000000" w:themeColor="text1"/>
              </w:rPr>
            </w:pPr>
            <w:hyperlink r:id="rId16" w:history="1">
              <w:proofErr w:type="spellStart"/>
              <w:r w:rsidR="00D26A66" w:rsidRPr="00671C29">
                <w:rPr>
                  <w:rStyle w:val="Hipervnculo"/>
                  <w:rFonts w:ascii="Arial" w:hAnsi="Arial" w:cs="Arial"/>
                  <w:bCs/>
                  <w:color w:val="000000" w:themeColor="text1"/>
                </w:rPr>
                <w:t>uniovi_info</w:t>
              </w:r>
              <w:proofErr w:type="spellEnd"/>
            </w:hyperlink>
          </w:p>
        </w:tc>
        <w:tc>
          <w:tcPr>
            <w:tcW w:w="572" w:type="dxa"/>
          </w:tcPr>
          <w:p w14:paraId="17075A3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DD75D98" wp14:editId="2A2E8662">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gridSpan w:val="2"/>
          </w:tcPr>
          <w:p w14:paraId="101BADC5" w14:textId="77777777" w:rsidR="00D26A66" w:rsidRPr="00671C29" w:rsidRDefault="002840D5" w:rsidP="00B7133E">
            <w:pPr>
              <w:rPr>
                <w:rFonts w:ascii="Arial" w:hAnsi="Arial" w:cs="Arial"/>
                <w:bCs/>
                <w:color w:val="000000" w:themeColor="text1"/>
              </w:rPr>
            </w:pPr>
            <w:hyperlink r:id="rId18" w:history="1">
              <w:r w:rsidR="00D26A66" w:rsidRPr="00671C29">
                <w:rPr>
                  <w:rStyle w:val="Hipervnculo"/>
                  <w:rFonts w:ascii="Arial" w:hAnsi="Arial" w:cs="Arial"/>
                  <w:bCs/>
                  <w:color w:val="000000" w:themeColor="text1"/>
                </w:rPr>
                <w:t>Universidad de Oviedo</w:t>
              </w:r>
            </w:hyperlink>
          </w:p>
        </w:tc>
      </w:tr>
      <w:tr w:rsidR="00D26A66" w14:paraId="2AC1E5ED" w14:textId="77777777" w:rsidTr="00B7133E">
        <w:trPr>
          <w:jc w:val="center"/>
        </w:trPr>
        <w:tc>
          <w:tcPr>
            <w:tcW w:w="556" w:type="dxa"/>
          </w:tcPr>
          <w:p w14:paraId="6662F540"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E6223C" wp14:editId="78BC4052">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7D678C03" w14:textId="77777777" w:rsidR="00D26A66" w:rsidRPr="00671C29" w:rsidRDefault="002840D5" w:rsidP="00B7133E">
            <w:pPr>
              <w:rPr>
                <w:rFonts w:ascii="Arial" w:hAnsi="Arial" w:cs="Arial"/>
                <w:bCs/>
                <w:color w:val="000000" w:themeColor="text1"/>
              </w:rPr>
            </w:pPr>
            <w:hyperlink r:id="rId20" w:history="1">
              <w:proofErr w:type="spellStart"/>
              <w:r w:rsidR="00D26A66" w:rsidRPr="00671C29">
                <w:rPr>
                  <w:rStyle w:val="Hipervnculo"/>
                  <w:rFonts w:ascii="Arial" w:hAnsi="Arial" w:cs="Arial"/>
                  <w:bCs/>
                  <w:color w:val="000000" w:themeColor="text1"/>
                </w:rPr>
                <w:t>universidad_de_oviedo</w:t>
              </w:r>
              <w:proofErr w:type="spellEnd"/>
            </w:hyperlink>
          </w:p>
        </w:tc>
        <w:tc>
          <w:tcPr>
            <w:tcW w:w="584" w:type="dxa"/>
          </w:tcPr>
          <w:p w14:paraId="08734149"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8FC7289" wp14:editId="37C2EF93">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89C3A1A" w14:textId="77777777" w:rsidR="00D26A66" w:rsidRPr="00671C29" w:rsidRDefault="002840D5" w:rsidP="00B7133E">
            <w:pPr>
              <w:rPr>
                <w:rFonts w:ascii="Arial" w:hAnsi="Arial" w:cs="Arial"/>
                <w:bCs/>
                <w:color w:val="000000" w:themeColor="text1"/>
              </w:rPr>
            </w:pPr>
            <w:hyperlink r:id="rId22" w:history="1">
              <w:r w:rsidR="00D26A66" w:rsidRPr="00671C29">
                <w:rPr>
                  <w:rStyle w:val="Hipervnculo"/>
                  <w:rFonts w:ascii="Arial" w:hAnsi="Arial" w:cs="Arial"/>
                  <w:bCs/>
                  <w:color w:val="000000" w:themeColor="text1"/>
                </w:rPr>
                <w:t>uniovi</w:t>
              </w:r>
            </w:hyperlink>
          </w:p>
        </w:tc>
        <w:tc>
          <w:tcPr>
            <w:tcW w:w="572" w:type="dxa"/>
          </w:tcPr>
          <w:p w14:paraId="2C6DD435" w14:textId="77777777" w:rsidR="00D26A66" w:rsidRPr="00671C29" w:rsidRDefault="00D26A66" w:rsidP="00B7133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6DB344" wp14:editId="278321E1">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gridSpan w:val="2"/>
          </w:tcPr>
          <w:p w14:paraId="0C72CA27" w14:textId="77777777" w:rsidR="00D26A66" w:rsidRPr="00671C29" w:rsidRDefault="002840D5" w:rsidP="00B7133E">
            <w:pPr>
              <w:rPr>
                <w:rFonts w:ascii="Arial" w:hAnsi="Arial" w:cs="Arial"/>
                <w:bCs/>
                <w:color w:val="000000" w:themeColor="text1"/>
              </w:rPr>
            </w:pPr>
            <w:hyperlink r:id="rId24" w:history="1">
              <w:r w:rsidR="00D26A66" w:rsidRPr="00671C29">
                <w:rPr>
                  <w:rStyle w:val="Hipervnculo"/>
                  <w:rFonts w:ascii="Arial" w:hAnsi="Arial" w:cs="Arial"/>
                  <w:bCs/>
                  <w:color w:val="000000" w:themeColor="text1"/>
                </w:rPr>
                <w:t>uniovi</w:t>
              </w:r>
            </w:hyperlink>
          </w:p>
        </w:tc>
      </w:tr>
    </w:tbl>
    <w:p w14:paraId="6B9E91EE" w14:textId="77777777" w:rsidR="00D26A66" w:rsidRDefault="00D26A66" w:rsidP="00D26A66">
      <w:pPr>
        <w:pStyle w:val="Piedepgina"/>
        <w:ind w:left="-1134"/>
        <w:rPr>
          <w:sz w:val="6"/>
          <w:szCs w:val="6"/>
        </w:rPr>
      </w:pPr>
    </w:p>
    <w:p w14:paraId="56568A3F" w14:textId="1F0C2237" w:rsidR="00155F9B" w:rsidRDefault="00155F9B" w:rsidP="00D26A66">
      <w:pPr>
        <w:pStyle w:val="Textosinformato"/>
        <w:spacing w:line="288" w:lineRule="auto"/>
        <w:ind w:left="851" w:right="709"/>
        <w:jc w:val="both"/>
        <w:rPr>
          <w:rFonts w:ascii="Arial" w:hAnsi="Arial" w:cs="Arial"/>
        </w:rPr>
      </w:pPr>
    </w:p>
    <w:sectPr w:rsidR="00155F9B" w:rsidSect="00D26A66">
      <w:headerReference w:type="default" r:id="rId25"/>
      <w:footerReference w:type="default" r:id="rId26"/>
      <w:type w:val="continuous"/>
      <w:pgSz w:w="11906" w:h="16838"/>
      <w:pgMar w:top="1417" w:right="849" w:bottom="2127" w:left="709" w:header="397" w:footer="1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287C" w14:textId="77777777" w:rsidR="00CC509B" w:rsidRDefault="00CC509B" w:rsidP="00214D82">
      <w:pPr>
        <w:spacing w:after="0" w:line="240" w:lineRule="auto"/>
      </w:pPr>
      <w:r>
        <w:separator/>
      </w:r>
    </w:p>
  </w:endnote>
  <w:endnote w:type="continuationSeparator" w:id="0">
    <w:p w14:paraId="253AAB58" w14:textId="77777777" w:rsidR="00CC509B" w:rsidRDefault="00CC509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44"/>
      <w:gridCol w:w="660"/>
      <w:gridCol w:w="3635"/>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Borders>
        <w:top w:val="single" w:sz="4" w:space="0" w:color="A6A6A6"/>
      </w:tblBorders>
      <w:tblLook w:val="04A0" w:firstRow="1" w:lastRow="0" w:firstColumn="1" w:lastColumn="0" w:noHBand="0" w:noVBand="1"/>
    </w:tblPr>
    <w:tblGrid>
      <w:gridCol w:w="5825"/>
      <w:gridCol w:w="701"/>
      <w:gridCol w:w="3822"/>
    </w:tblGrid>
    <w:tr w:rsidR="00DF1F9F" w14:paraId="541B07AD" w14:textId="77777777">
      <w:tc>
        <w:tcPr>
          <w:tcW w:w="5825" w:type="dxa"/>
          <w:tcBorders>
            <w:top w:val="single" w:sz="4" w:space="0" w:color="A6A6A6"/>
          </w:tcBorders>
          <w:shd w:val="clear" w:color="auto" w:fill="auto"/>
          <w:vAlign w:val="center"/>
        </w:tcPr>
        <w:p w14:paraId="7F6AAA2E"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shd w:val="clear" w:color="auto" w:fill="auto"/>
          <w:vAlign w:val="center"/>
        </w:tcPr>
        <w:p w14:paraId="3A0FA0B2" w14:textId="77777777" w:rsidR="008B1229" w:rsidRDefault="008B1229">
          <w:pPr>
            <w:pStyle w:val="Piedepgina"/>
            <w:tabs>
              <w:tab w:val="left" w:pos="7088"/>
            </w:tabs>
            <w:spacing w:afterAutospacing="1" w:line="160" w:lineRule="atLeast"/>
            <w:rPr>
              <w:rFonts w:ascii="Georgia" w:hAnsi="Georgia"/>
              <w:color w:val="A6A6A6"/>
              <w:sz w:val="18"/>
              <w:szCs w:val="18"/>
            </w:rPr>
          </w:pPr>
        </w:p>
      </w:tc>
      <w:tc>
        <w:tcPr>
          <w:tcW w:w="3822" w:type="dxa"/>
          <w:tcBorders>
            <w:top w:val="single" w:sz="4" w:space="0" w:color="A6A6A6"/>
          </w:tcBorders>
          <w:shd w:val="clear" w:color="auto" w:fill="auto"/>
          <w:vAlign w:val="center"/>
        </w:tcPr>
        <w:p w14:paraId="04949B6B" w14:textId="77777777" w:rsidR="008B1229" w:rsidRDefault="00B32E2C">
          <w:pPr>
            <w:pStyle w:val="Piedepgina"/>
            <w:tabs>
              <w:tab w:val="left" w:pos="7088"/>
            </w:tabs>
            <w:spacing w:afterAutospacing="1"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C024D58" w14:textId="77777777" w:rsidR="008B1229" w:rsidRDefault="008B12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EA2" w14:textId="77777777" w:rsidR="00CC509B" w:rsidRDefault="00CC509B" w:rsidP="00214D82">
      <w:pPr>
        <w:spacing w:after="0" w:line="240" w:lineRule="auto"/>
      </w:pPr>
      <w:r>
        <w:separator/>
      </w:r>
    </w:p>
  </w:footnote>
  <w:footnote w:type="continuationSeparator" w:id="0">
    <w:p w14:paraId="4DE296BA" w14:textId="77777777" w:rsidR="00CC509B" w:rsidRDefault="00CC509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6033671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E2D" w14:textId="77777777" w:rsidR="008B1229" w:rsidRDefault="008B1229">
    <w:pPr>
      <w:pStyle w:val="Encabezado"/>
    </w:pPr>
  </w:p>
  <w:p w14:paraId="49FE7798" w14:textId="77777777" w:rsidR="008B1229" w:rsidRDefault="00B32E2C">
    <w:pPr>
      <w:pStyle w:val="Encabezado"/>
    </w:pPr>
    <w:r>
      <w:rPr>
        <w:noProof/>
      </w:rPr>
      <w:object w:dxaOrig="8652" w:dyaOrig="1323" w14:anchorId="6CB7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1.5pt;height:83.65pt;mso-width-percent:0;mso-height-percent:0;mso-width-percent:0;mso-height-percent:0">
          <v:imagedata r:id="rId1" o:title=""/>
        </v:shape>
        <o:OLEObject Type="Embed" ProgID="Excel.Sheet.12" ShapeID="_x0000_i1026" DrawAspect="Content" ObjectID="_176033671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7CD"/>
    <w:multiLevelType w:val="hybridMultilevel"/>
    <w:tmpl w:val="60EA63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14A54203"/>
    <w:multiLevelType w:val="multilevel"/>
    <w:tmpl w:val="3FA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F0A25"/>
    <w:multiLevelType w:val="multilevel"/>
    <w:tmpl w:val="A3A0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E201C"/>
    <w:multiLevelType w:val="multilevel"/>
    <w:tmpl w:val="10C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B2D60"/>
    <w:multiLevelType w:val="hybridMultilevel"/>
    <w:tmpl w:val="CBF8842A"/>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5" w15:restartNumberingAfterBreak="0">
    <w:nsid w:val="220677A2"/>
    <w:multiLevelType w:val="multilevel"/>
    <w:tmpl w:val="988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C2F0B"/>
    <w:multiLevelType w:val="multilevel"/>
    <w:tmpl w:val="CEF0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170F"/>
    <w:multiLevelType w:val="hybridMultilevel"/>
    <w:tmpl w:val="AE0232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39FF27C4"/>
    <w:multiLevelType w:val="multilevel"/>
    <w:tmpl w:val="A6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32CB9"/>
    <w:multiLevelType w:val="multilevel"/>
    <w:tmpl w:val="072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3B64D7"/>
    <w:multiLevelType w:val="multilevel"/>
    <w:tmpl w:val="9148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D7723"/>
    <w:multiLevelType w:val="hybridMultilevel"/>
    <w:tmpl w:val="9994430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2" w15:restartNumberingAfterBreak="0">
    <w:nsid w:val="4E56011B"/>
    <w:multiLevelType w:val="multilevel"/>
    <w:tmpl w:val="2B9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6D5B4B"/>
    <w:multiLevelType w:val="multilevel"/>
    <w:tmpl w:val="118A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A52D7"/>
    <w:multiLevelType w:val="multilevel"/>
    <w:tmpl w:val="AB9A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80A52"/>
    <w:multiLevelType w:val="multilevel"/>
    <w:tmpl w:val="48C4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C55C4"/>
    <w:multiLevelType w:val="multilevel"/>
    <w:tmpl w:val="ECFE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22E01"/>
    <w:multiLevelType w:val="hybridMultilevel"/>
    <w:tmpl w:val="1EE0E57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num w:numId="1" w16cid:durableId="1450858381">
    <w:abstractNumId w:val="13"/>
  </w:num>
  <w:num w:numId="2" w16cid:durableId="405307045">
    <w:abstractNumId w:val="14"/>
  </w:num>
  <w:num w:numId="3" w16cid:durableId="172114086">
    <w:abstractNumId w:val="12"/>
  </w:num>
  <w:num w:numId="4" w16cid:durableId="248783003">
    <w:abstractNumId w:val="15"/>
  </w:num>
  <w:num w:numId="5" w16cid:durableId="1284579599">
    <w:abstractNumId w:val="9"/>
  </w:num>
  <w:num w:numId="6" w16cid:durableId="1425613210">
    <w:abstractNumId w:val="1"/>
  </w:num>
  <w:num w:numId="7" w16cid:durableId="1014725395">
    <w:abstractNumId w:val="2"/>
  </w:num>
  <w:num w:numId="8" w16cid:durableId="404181382">
    <w:abstractNumId w:val="5"/>
  </w:num>
  <w:num w:numId="9" w16cid:durableId="982782543">
    <w:abstractNumId w:val="8"/>
  </w:num>
  <w:num w:numId="10" w16cid:durableId="681127064">
    <w:abstractNumId w:val="4"/>
  </w:num>
  <w:num w:numId="11" w16cid:durableId="1846284538">
    <w:abstractNumId w:val="11"/>
  </w:num>
  <w:num w:numId="12" w16cid:durableId="662197600">
    <w:abstractNumId w:val="18"/>
  </w:num>
  <w:num w:numId="13" w16cid:durableId="1302659833">
    <w:abstractNumId w:val="7"/>
  </w:num>
  <w:num w:numId="14" w16cid:durableId="11226155">
    <w:abstractNumId w:val="6"/>
  </w:num>
  <w:num w:numId="15" w16cid:durableId="1122652493">
    <w:abstractNumId w:val="17"/>
  </w:num>
  <w:num w:numId="16" w16cid:durableId="490678630">
    <w:abstractNumId w:val="16"/>
  </w:num>
  <w:num w:numId="17" w16cid:durableId="854003851">
    <w:abstractNumId w:val="3"/>
  </w:num>
  <w:num w:numId="18" w16cid:durableId="1042244003">
    <w:abstractNumId w:val="10"/>
  </w:num>
  <w:num w:numId="19" w16cid:durableId="127208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550"/>
    <w:rsid w:val="00002921"/>
    <w:rsid w:val="00010562"/>
    <w:rsid w:val="00011E16"/>
    <w:rsid w:val="00012FE9"/>
    <w:rsid w:val="000218CB"/>
    <w:rsid w:val="000235CB"/>
    <w:rsid w:val="00027A59"/>
    <w:rsid w:val="000322A3"/>
    <w:rsid w:val="00040772"/>
    <w:rsid w:val="0004350E"/>
    <w:rsid w:val="00050CF8"/>
    <w:rsid w:val="0005651B"/>
    <w:rsid w:val="000614EF"/>
    <w:rsid w:val="000629BB"/>
    <w:rsid w:val="00064C0E"/>
    <w:rsid w:val="00073267"/>
    <w:rsid w:val="00073CCD"/>
    <w:rsid w:val="0007669A"/>
    <w:rsid w:val="00080D1C"/>
    <w:rsid w:val="00092B32"/>
    <w:rsid w:val="0009381C"/>
    <w:rsid w:val="000A162C"/>
    <w:rsid w:val="000A769A"/>
    <w:rsid w:val="000B55BC"/>
    <w:rsid w:val="000B70B5"/>
    <w:rsid w:val="000B7598"/>
    <w:rsid w:val="000C16D2"/>
    <w:rsid w:val="000C1AE0"/>
    <w:rsid w:val="000C27B7"/>
    <w:rsid w:val="000C51FF"/>
    <w:rsid w:val="000C72A5"/>
    <w:rsid w:val="000D091E"/>
    <w:rsid w:val="000D1006"/>
    <w:rsid w:val="000D216C"/>
    <w:rsid w:val="000D40AA"/>
    <w:rsid w:val="000D6B93"/>
    <w:rsid w:val="000E0E1E"/>
    <w:rsid w:val="000E32AD"/>
    <w:rsid w:val="000F2026"/>
    <w:rsid w:val="000F368C"/>
    <w:rsid w:val="000F5C91"/>
    <w:rsid w:val="000F5EE8"/>
    <w:rsid w:val="000F6A44"/>
    <w:rsid w:val="000F6B4C"/>
    <w:rsid w:val="001004AF"/>
    <w:rsid w:val="001019D3"/>
    <w:rsid w:val="0010262F"/>
    <w:rsid w:val="001027BC"/>
    <w:rsid w:val="00104505"/>
    <w:rsid w:val="001056A1"/>
    <w:rsid w:val="0010605E"/>
    <w:rsid w:val="0010768A"/>
    <w:rsid w:val="00110D46"/>
    <w:rsid w:val="001126D1"/>
    <w:rsid w:val="00112CB0"/>
    <w:rsid w:val="0011722F"/>
    <w:rsid w:val="0011797A"/>
    <w:rsid w:val="00117EC5"/>
    <w:rsid w:val="00130CED"/>
    <w:rsid w:val="00132465"/>
    <w:rsid w:val="00132C5F"/>
    <w:rsid w:val="00135CE9"/>
    <w:rsid w:val="001429A1"/>
    <w:rsid w:val="001444F8"/>
    <w:rsid w:val="001531B9"/>
    <w:rsid w:val="00155F9B"/>
    <w:rsid w:val="00157ACE"/>
    <w:rsid w:val="0016443B"/>
    <w:rsid w:val="00166E20"/>
    <w:rsid w:val="001736E5"/>
    <w:rsid w:val="0018104B"/>
    <w:rsid w:val="001842A3"/>
    <w:rsid w:val="00184B7C"/>
    <w:rsid w:val="001911E5"/>
    <w:rsid w:val="001919EB"/>
    <w:rsid w:val="00195282"/>
    <w:rsid w:val="0019595F"/>
    <w:rsid w:val="001977C9"/>
    <w:rsid w:val="001A39E6"/>
    <w:rsid w:val="001A6CF8"/>
    <w:rsid w:val="001B256B"/>
    <w:rsid w:val="001B3345"/>
    <w:rsid w:val="001B7730"/>
    <w:rsid w:val="001C405B"/>
    <w:rsid w:val="001C45F9"/>
    <w:rsid w:val="001C4A24"/>
    <w:rsid w:val="001C7811"/>
    <w:rsid w:val="001D2529"/>
    <w:rsid w:val="001D6FBE"/>
    <w:rsid w:val="001E0EE4"/>
    <w:rsid w:val="001F4681"/>
    <w:rsid w:val="001F5105"/>
    <w:rsid w:val="001F7AF1"/>
    <w:rsid w:val="002059B7"/>
    <w:rsid w:val="002063BA"/>
    <w:rsid w:val="00211F0F"/>
    <w:rsid w:val="0021211A"/>
    <w:rsid w:val="0021251A"/>
    <w:rsid w:val="00214D82"/>
    <w:rsid w:val="0022023B"/>
    <w:rsid w:val="00222572"/>
    <w:rsid w:val="00227635"/>
    <w:rsid w:val="00232075"/>
    <w:rsid w:val="00237ABA"/>
    <w:rsid w:val="002403E7"/>
    <w:rsid w:val="00241D05"/>
    <w:rsid w:val="002463D2"/>
    <w:rsid w:val="002465AD"/>
    <w:rsid w:val="00250109"/>
    <w:rsid w:val="002533B5"/>
    <w:rsid w:val="00260E36"/>
    <w:rsid w:val="00262C64"/>
    <w:rsid w:val="00262FBC"/>
    <w:rsid w:val="00264C9F"/>
    <w:rsid w:val="002673BA"/>
    <w:rsid w:val="002705B6"/>
    <w:rsid w:val="00270F01"/>
    <w:rsid w:val="002720A0"/>
    <w:rsid w:val="002831DB"/>
    <w:rsid w:val="00283AD6"/>
    <w:rsid w:val="002840D5"/>
    <w:rsid w:val="00284201"/>
    <w:rsid w:val="00284F05"/>
    <w:rsid w:val="00287479"/>
    <w:rsid w:val="00291AD8"/>
    <w:rsid w:val="00295AE7"/>
    <w:rsid w:val="00296FDE"/>
    <w:rsid w:val="002A21C2"/>
    <w:rsid w:val="002A27BC"/>
    <w:rsid w:val="002A2EC5"/>
    <w:rsid w:val="002A32F1"/>
    <w:rsid w:val="002B24C2"/>
    <w:rsid w:val="002B62E0"/>
    <w:rsid w:val="002B7653"/>
    <w:rsid w:val="002C2A4B"/>
    <w:rsid w:val="002C2F37"/>
    <w:rsid w:val="002C44AF"/>
    <w:rsid w:val="002C5FA7"/>
    <w:rsid w:val="002D5FAA"/>
    <w:rsid w:val="002D6257"/>
    <w:rsid w:val="002D6E81"/>
    <w:rsid w:val="002E066C"/>
    <w:rsid w:val="002E0EA2"/>
    <w:rsid w:val="002F027A"/>
    <w:rsid w:val="002F2647"/>
    <w:rsid w:val="002F4FF7"/>
    <w:rsid w:val="002F7C74"/>
    <w:rsid w:val="00303FE4"/>
    <w:rsid w:val="00305B0E"/>
    <w:rsid w:val="00310DD1"/>
    <w:rsid w:val="0031185B"/>
    <w:rsid w:val="003134E9"/>
    <w:rsid w:val="003145DF"/>
    <w:rsid w:val="00316487"/>
    <w:rsid w:val="003278BB"/>
    <w:rsid w:val="003367F8"/>
    <w:rsid w:val="00336828"/>
    <w:rsid w:val="00344D48"/>
    <w:rsid w:val="0035253F"/>
    <w:rsid w:val="0035781D"/>
    <w:rsid w:val="00361852"/>
    <w:rsid w:val="003647A8"/>
    <w:rsid w:val="00366EFC"/>
    <w:rsid w:val="00374674"/>
    <w:rsid w:val="00374FF2"/>
    <w:rsid w:val="00376A5E"/>
    <w:rsid w:val="00384382"/>
    <w:rsid w:val="00390C11"/>
    <w:rsid w:val="00395BB3"/>
    <w:rsid w:val="003A01A0"/>
    <w:rsid w:val="003A4EEC"/>
    <w:rsid w:val="003B24F5"/>
    <w:rsid w:val="003B2F47"/>
    <w:rsid w:val="003B42E0"/>
    <w:rsid w:val="003B46FA"/>
    <w:rsid w:val="003B5F28"/>
    <w:rsid w:val="003B7FF2"/>
    <w:rsid w:val="003C045B"/>
    <w:rsid w:val="003C20F5"/>
    <w:rsid w:val="003C67AD"/>
    <w:rsid w:val="003D2C90"/>
    <w:rsid w:val="003E31A6"/>
    <w:rsid w:val="003E5016"/>
    <w:rsid w:val="003E6153"/>
    <w:rsid w:val="003E6FF1"/>
    <w:rsid w:val="003F129D"/>
    <w:rsid w:val="003F3F7F"/>
    <w:rsid w:val="003F6CE0"/>
    <w:rsid w:val="00406142"/>
    <w:rsid w:val="00411BD2"/>
    <w:rsid w:val="00413134"/>
    <w:rsid w:val="00414FDF"/>
    <w:rsid w:val="00417098"/>
    <w:rsid w:val="00417D28"/>
    <w:rsid w:val="00424DF8"/>
    <w:rsid w:val="00425FA9"/>
    <w:rsid w:val="00427124"/>
    <w:rsid w:val="004279AE"/>
    <w:rsid w:val="00431F67"/>
    <w:rsid w:val="00433450"/>
    <w:rsid w:val="00433516"/>
    <w:rsid w:val="0043436B"/>
    <w:rsid w:val="00442F9B"/>
    <w:rsid w:val="00443FB7"/>
    <w:rsid w:val="00446315"/>
    <w:rsid w:val="004471D2"/>
    <w:rsid w:val="00450FD1"/>
    <w:rsid w:val="00452B53"/>
    <w:rsid w:val="0045649C"/>
    <w:rsid w:val="00461EB3"/>
    <w:rsid w:val="004632D4"/>
    <w:rsid w:val="00470430"/>
    <w:rsid w:val="004742A1"/>
    <w:rsid w:val="004748A4"/>
    <w:rsid w:val="004763C1"/>
    <w:rsid w:val="00480669"/>
    <w:rsid w:val="00482652"/>
    <w:rsid w:val="00485FAD"/>
    <w:rsid w:val="00496F9B"/>
    <w:rsid w:val="004A2EC9"/>
    <w:rsid w:val="004A5DAD"/>
    <w:rsid w:val="004A6520"/>
    <w:rsid w:val="004A6D16"/>
    <w:rsid w:val="004A71E7"/>
    <w:rsid w:val="004B22EF"/>
    <w:rsid w:val="004B2E5E"/>
    <w:rsid w:val="004C2B7B"/>
    <w:rsid w:val="004C655A"/>
    <w:rsid w:val="004C723B"/>
    <w:rsid w:val="004D1E71"/>
    <w:rsid w:val="004E0AEF"/>
    <w:rsid w:val="004E49B9"/>
    <w:rsid w:val="004F5DEB"/>
    <w:rsid w:val="005029B2"/>
    <w:rsid w:val="00503224"/>
    <w:rsid w:val="005218EF"/>
    <w:rsid w:val="005225C2"/>
    <w:rsid w:val="00523DBB"/>
    <w:rsid w:val="005265B1"/>
    <w:rsid w:val="00537022"/>
    <w:rsid w:val="00542ABB"/>
    <w:rsid w:val="005503B7"/>
    <w:rsid w:val="00550B8A"/>
    <w:rsid w:val="00552A38"/>
    <w:rsid w:val="005612E1"/>
    <w:rsid w:val="005647DC"/>
    <w:rsid w:val="00573962"/>
    <w:rsid w:val="00573CD3"/>
    <w:rsid w:val="005750F2"/>
    <w:rsid w:val="00576123"/>
    <w:rsid w:val="005771C6"/>
    <w:rsid w:val="00580B5D"/>
    <w:rsid w:val="00591FE2"/>
    <w:rsid w:val="005A2303"/>
    <w:rsid w:val="005A5F79"/>
    <w:rsid w:val="005A7561"/>
    <w:rsid w:val="005B7D94"/>
    <w:rsid w:val="005C65EC"/>
    <w:rsid w:val="005D296E"/>
    <w:rsid w:val="005D4F46"/>
    <w:rsid w:val="005E32A4"/>
    <w:rsid w:val="005E6615"/>
    <w:rsid w:val="005E727E"/>
    <w:rsid w:val="005E7AEA"/>
    <w:rsid w:val="005F0E46"/>
    <w:rsid w:val="005F4BFA"/>
    <w:rsid w:val="005F5108"/>
    <w:rsid w:val="005F5BDC"/>
    <w:rsid w:val="005F7EE3"/>
    <w:rsid w:val="006057FB"/>
    <w:rsid w:val="00610818"/>
    <w:rsid w:val="00615EF3"/>
    <w:rsid w:val="00620DDA"/>
    <w:rsid w:val="0062248E"/>
    <w:rsid w:val="00631F61"/>
    <w:rsid w:val="0063555C"/>
    <w:rsid w:val="006406DD"/>
    <w:rsid w:val="0066018B"/>
    <w:rsid w:val="00660526"/>
    <w:rsid w:val="00660DAA"/>
    <w:rsid w:val="00661286"/>
    <w:rsid w:val="00663390"/>
    <w:rsid w:val="00667032"/>
    <w:rsid w:val="00667704"/>
    <w:rsid w:val="00670A47"/>
    <w:rsid w:val="006722ED"/>
    <w:rsid w:val="00674975"/>
    <w:rsid w:val="00674990"/>
    <w:rsid w:val="006763A1"/>
    <w:rsid w:val="00677662"/>
    <w:rsid w:val="00685A98"/>
    <w:rsid w:val="00687010"/>
    <w:rsid w:val="00687153"/>
    <w:rsid w:val="00693525"/>
    <w:rsid w:val="00694141"/>
    <w:rsid w:val="006A16F7"/>
    <w:rsid w:val="006A245B"/>
    <w:rsid w:val="006B242C"/>
    <w:rsid w:val="006B268F"/>
    <w:rsid w:val="006B53DD"/>
    <w:rsid w:val="006B6614"/>
    <w:rsid w:val="006C310A"/>
    <w:rsid w:val="006D22B8"/>
    <w:rsid w:val="006D3384"/>
    <w:rsid w:val="006D72FB"/>
    <w:rsid w:val="006E0622"/>
    <w:rsid w:val="006E56F3"/>
    <w:rsid w:val="006F0AF2"/>
    <w:rsid w:val="006F4894"/>
    <w:rsid w:val="006F5C73"/>
    <w:rsid w:val="006F6A11"/>
    <w:rsid w:val="0071119E"/>
    <w:rsid w:val="00712CC4"/>
    <w:rsid w:val="00715CB3"/>
    <w:rsid w:val="00717AA4"/>
    <w:rsid w:val="00722A53"/>
    <w:rsid w:val="00725F9F"/>
    <w:rsid w:val="0073268A"/>
    <w:rsid w:val="00733200"/>
    <w:rsid w:val="00733973"/>
    <w:rsid w:val="00733C83"/>
    <w:rsid w:val="00737E2E"/>
    <w:rsid w:val="00742439"/>
    <w:rsid w:val="00746317"/>
    <w:rsid w:val="007518AA"/>
    <w:rsid w:val="00754A4E"/>
    <w:rsid w:val="00756D65"/>
    <w:rsid w:val="007573AC"/>
    <w:rsid w:val="00757B26"/>
    <w:rsid w:val="00762298"/>
    <w:rsid w:val="00762D92"/>
    <w:rsid w:val="00762DB1"/>
    <w:rsid w:val="007673AA"/>
    <w:rsid w:val="00774723"/>
    <w:rsid w:val="00780AF8"/>
    <w:rsid w:val="00783D2E"/>
    <w:rsid w:val="00790CEE"/>
    <w:rsid w:val="007961B5"/>
    <w:rsid w:val="00796E01"/>
    <w:rsid w:val="007A01BE"/>
    <w:rsid w:val="007A1215"/>
    <w:rsid w:val="007A12D1"/>
    <w:rsid w:val="007A2646"/>
    <w:rsid w:val="007A55D4"/>
    <w:rsid w:val="007B1834"/>
    <w:rsid w:val="007C0A30"/>
    <w:rsid w:val="007C6533"/>
    <w:rsid w:val="007E0D78"/>
    <w:rsid w:val="007E2CF9"/>
    <w:rsid w:val="007E590B"/>
    <w:rsid w:val="007E5E61"/>
    <w:rsid w:val="007F1865"/>
    <w:rsid w:val="008029CF"/>
    <w:rsid w:val="00803241"/>
    <w:rsid w:val="00806459"/>
    <w:rsid w:val="00806B64"/>
    <w:rsid w:val="00811491"/>
    <w:rsid w:val="00813216"/>
    <w:rsid w:val="00817518"/>
    <w:rsid w:val="00823EBF"/>
    <w:rsid w:val="00827DCE"/>
    <w:rsid w:val="00830514"/>
    <w:rsid w:val="0083262B"/>
    <w:rsid w:val="00834046"/>
    <w:rsid w:val="00836564"/>
    <w:rsid w:val="0084687E"/>
    <w:rsid w:val="00851C69"/>
    <w:rsid w:val="00851E60"/>
    <w:rsid w:val="00853177"/>
    <w:rsid w:val="00853BED"/>
    <w:rsid w:val="00856E9D"/>
    <w:rsid w:val="00871DC9"/>
    <w:rsid w:val="0087211E"/>
    <w:rsid w:val="00872673"/>
    <w:rsid w:val="00872D98"/>
    <w:rsid w:val="008737C3"/>
    <w:rsid w:val="00874CC7"/>
    <w:rsid w:val="00877A4A"/>
    <w:rsid w:val="00880448"/>
    <w:rsid w:val="008812FA"/>
    <w:rsid w:val="0088288C"/>
    <w:rsid w:val="008845A8"/>
    <w:rsid w:val="0088663C"/>
    <w:rsid w:val="00894223"/>
    <w:rsid w:val="00896A1E"/>
    <w:rsid w:val="008A593F"/>
    <w:rsid w:val="008A5F92"/>
    <w:rsid w:val="008B1229"/>
    <w:rsid w:val="008B4477"/>
    <w:rsid w:val="008B553A"/>
    <w:rsid w:val="008C0F71"/>
    <w:rsid w:val="008C1E67"/>
    <w:rsid w:val="008C6342"/>
    <w:rsid w:val="008C7B15"/>
    <w:rsid w:val="008D1C14"/>
    <w:rsid w:val="008E00A3"/>
    <w:rsid w:val="008E2E18"/>
    <w:rsid w:val="008E3DBC"/>
    <w:rsid w:val="008F39C0"/>
    <w:rsid w:val="00903610"/>
    <w:rsid w:val="0090585E"/>
    <w:rsid w:val="00912151"/>
    <w:rsid w:val="00915F1C"/>
    <w:rsid w:val="00921F07"/>
    <w:rsid w:val="00926096"/>
    <w:rsid w:val="009303D1"/>
    <w:rsid w:val="00932C18"/>
    <w:rsid w:val="009335F4"/>
    <w:rsid w:val="00933C6C"/>
    <w:rsid w:val="00937605"/>
    <w:rsid w:val="00944623"/>
    <w:rsid w:val="00945F6D"/>
    <w:rsid w:val="00961181"/>
    <w:rsid w:val="0096182A"/>
    <w:rsid w:val="00963349"/>
    <w:rsid w:val="0096533F"/>
    <w:rsid w:val="00975661"/>
    <w:rsid w:val="00986996"/>
    <w:rsid w:val="009914C0"/>
    <w:rsid w:val="00991F26"/>
    <w:rsid w:val="0099222F"/>
    <w:rsid w:val="00993CC3"/>
    <w:rsid w:val="00996115"/>
    <w:rsid w:val="009A3C04"/>
    <w:rsid w:val="009A587E"/>
    <w:rsid w:val="009B3933"/>
    <w:rsid w:val="009C22ED"/>
    <w:rsid w:val="009C3946"/>
    <w:rsid w:val="009D234F"/>
    <w:rsid w:val="009D3FCB"/>
    <w:rsid w:val="009D4B7A"/>
    <w:rsid w:val="009E161A"/>
    <w:rsid w:val="009E7574"/>
    <w:rsid w:val="009E7670"/>
    <w:rsid w:val="009F4C44"/>
    <w:rsid w:val="009F5F25"/>
    <w:rsid w:val="009F61B4"/>
    <w:rsid w:val="00A0494A"/>
    <w:rsid w:val="00A07532"/>
    <w:rsid w:val="00A11973"/>
    <w:rsid w:val="00A14D14"/>
    <w:rsid w:val="00A16D1D"/>
    <w:rsid w:val="00A2472E"/>
    <w:rsid w:val="00A25814"/>
    <w:rsid w:val="00A25833"/>
    <w:rsid w:val="00A27EC7"/>
    <w:rsid w:val="00A34858"/>
    <w:rsid w:val="00A35D4B"/>
    <w:rsid w:val="00A42F8A"/>
    <w:rsid w:val="00A4606C"/>
    <w:rsid w:val="00A46E56"/>
    <w:rsid w:val="00A5264D"/>
    <w:rsid w:val="00A52DEA"/>
    <w:rsid w:val="00A5385F"/>
    <w:rsid w:val="00A5428B"/>
    <w:rsid w:val="00A570ED"/>
    <w:rsid w:val="00A5786B"/>
    <w:rsid w:val="00A60145"/>
    <w:rsid w:val="00A605F2"/>
    <w:rsid w:val="00A60F77"/>
    <w:rsid w:val="00A67CC8"/>
    <w:rsid w:val="00A701AB"/>
    <w:rsid w:val="00A72C06"/>
    <w:rsid w:val="00A75C86"/>
    <w:rsid w:val="00A80354"/>
    <w:rsid w:val="00A8395D"/>
    <w:rsid w:val="00A84100"/>
    <w:rsid w:val="00A85559"/>
    <w:rsid w:val="00A86604"/>
    <w:rsid w:val="00A90656"/>
    <w:rsid w:val="00A90CF0"/>
    <w:rsid w:val="00A9103A"/>
    <w:rsid w:val="00A93512"/>
    <w:rsid w:val="00A9683E"/>
    <w:rsid w:val="00A978AD"/>
    <w:rsid w:val="00AA390F"/>
    <w:rsid w:val="00AA580A"/>
    <w:rsid w:val="00AA5E69"/>
    <w:rsid w:val="00AB0920"/>
    <w:rsid w:val="00AB45C5"/>
    <w:rsid w:val="00AB4BBA"/>
    <w:rsid w:val="00AC229F"/>
    <w:rsid w:val="00AC4333"/>
    <w:rsid w:val="00AD02C1"/>
    <w:rsid w:val="00AD1656"/>
    <w:rsid w:val="00AE0F0B"/>
    <w:rsid w:val="00AE14F7"/>
    <w:rsid w:val="00AE5105"/>
    <w:rsid w:val="00AF1541"/>
    <w:rsid w:val="00AF65E0"/>
    <w:rsid w:val="00AF77F3"/>
    <w:rsid w:val="00B03146"/>
    <w:rsid w:val="00B039E3"/>
    <w:rsid w:val="00B205D4"/>
    <w:rsid w:val="00B23356"/>
    <w:rsid w:val="00B25830"/>
    <w:rsid w:val="00B31735"/>
    <w:rsid w:val="00B31C60"/>
    <w:rsid w:val="00B32E2C"/>
    <w:rsid w:val="00B36736"/>
    <w:rsid w:val="00B410B3"/>
    <w:rsid w:val="00B43952"/>
    <w:rsid w:val="00B640EA"/>
    <w:rsid w:val="00B65727"/>
    <w:rsid w:val="00B67599"/>
    <w:rsid w:val="00B67A3A"/>
    <w:rsid w:val="00B70C31"/>
    <w:rsid w:val="00B738CD"/>
    <w:rsid w:val="00B73A61"/>
    <w:rsid w:val="00B747A7"/>
    <w:rsid w:val="00B908FD"/>
    <w:rsid w:val="00B94B60"/>
    <w:rsid w:val="00B95303"/>
    <w:rsid w:val="00B96D56"/>
    <w:rsid w:val="00B97A2D"/>
    <w:rsid w:val="00BA0274"/>
    <w:rsid w:val="00BA55C9"/>
    <w:rsid w:val="00BA6829"/>
    <w:rsid w:val="00BB0DA0"/>
    <w:rsid w:val="00BB1957"/>
    <w:rsid w:val="00BC3EE9"/>
    <w:rsid w:val="00BD0779"/>
    <w:rsid w:val="00BD318C"/>
    <w:rsid w:val="00BD5536"/>
    <w:rsid w:val="00BF3749"/>
    <w:rsid w:val="00BF448D"/>
    <w:rsid w:val="00BF76D0"/>
    <w:rsid w:val="00C03BC2"/>
    <w:rsid w:val="00C06EA4"/>
    <w:rsid w:val="00C07080"/>
    <w:rsid w:val="00C20471"/>
    <w:rsid w:val="00C248DC"/>
    <w:rsid w:val="00C24FF3"/>
    <w:rsid w:val="00C311ED"/>
    <w:rsid w:val="00C3298D"/>
    <w:rsid w:val="00C336E7"/>
    <w:rsid w:val="00C367DE"/>
    <w:rsid w:val="00C43A6E"/>
    <w:rsid w:val="00C4489C"/>
    <w:rsid w:val="00C539C9"/>
    <w:rsid w:val="00C53F73"/>
    <w:rsid w:val="00C54F49"/>
    <w:rsid w:val="00C6524A"/>
    <w:rsid w:val="00C664F9"/>
    <w:rsid w:val="00C66FA9"/>
    <w:rsid w:val="00C72DBC"/>
    <w:rsid w:val="00C73A37"/>
    <w:rsid w:val="00C835B9"/>
    <w:rsid w:val="00C95C1D"/>
    <w:rsid w:val="00CA0ACA"/>
    <w:rsid w:val="00CA2CA1"/>
    <w:rsid w:val="00CA361D"/>
    <w:rsid w:val="00CA6DBC"/>
    <w:rsid w:val="00CB4180"/>
    <w:rsid w:val="00CB5CFD"/>
    <w:rsid w:val="00CC2C9E"/>
    <w:rsid w:val="00CC509B"/>
    <w:rsid w:val="00CD3FBA"/>
    <w:rsid w:val="00CD66A6"/>
    <w:rsid w:val="00CD6794"/>
    <w:rsid w:val="00CD67A1"/>
    <w:rsid w:val="00CE1344"/>
    <w:rsid w:val="00CE48C1"/>
    <w:rsid w:val="00CE624E"/>
    <w:rsid w:val="00D034B5"/>
    <w:rsid w:val="00D1422C"/>
    <w:rsid w:val="00D214EE"/>
    <w:rsid w:val="00D235C8"/>
    <w:rsid w:val="00D26A66"/>
    <w:rsid w:val="00D275D4"/>
    <w:rsid w:val="00D307FF"/>
    <w:rsid w:val="00D32A9B"/>
    <w:rsid w:val="00D35449"/>
    <w:rsid w:val="00D37844"/>
    <w:rsid w:val="00D41929"/>
    <w:rsid w:val="00D41FA2"/>
    <w:rsid w:val="00D57E8D"/>
    <w:rsid w:val="00D61223"/>
    <w:rsid w:val="00D62163"/>
    <w:rsid w:val="00D64B51"/>
    <w:rsid w:val="00D64FBC"/>
    <w:rsid w:val="00D67988"/>
    <w:rsid w:val="00D67C69"/>
    <w:rsid w:val="00D71DD1"/>
    <w:rsid w:val="00D72EB5"/>
    <w:rsid w:val="00D734E2"/>
    <w:rsid w:val="00D7587D"/>
    <w:rsid w:val="00D7779F"/>
    <w:rsid w:val="00D80B4C"/>
    <w:rsid w:val="00D82D26"/>
    <w:rsid w:val="00D85849"/>
    <w:rsid w:val="00D962BC"/>
    <w:rsid w:val="00D97BAC"/>
    <w:rsid w:val="00DA05D8"/>
    <w:rsid w:val="00DA189C"/>
    <w:rsid w:val="00DA2339"/>
    <w:rsid w:val="00DA2516"/>
    <w:rsid w:val="00DA472E"/>
    <w:rsid w:val="00DC2F94"/>
    <w:rsid w:val="00DC3E75"/>
    <w:rsid w:val="00DC68B8"/>
    <w:rsid w:val="00DC6A1A"/>
    <w:rsid w:val="00DD7E8D"/>
    <w:rsid w:val="00DE14E7"/>
    <w:rsid w:val="00DE1D9D"/>
    <w:rsid w:val="00DE3299"/>
    <w:rsid w:val="00DE46B2"/>
    <w:rsid w:val="00DF0308"/>
    <w:rsid w:val="00DF0B3F"/>
    <w:rsid w:val="00DF0F5E"/>
    <w:rsid w:val="00DF2B97"/>
    <w:rsid w:val="00DF3670"/>
    <w:rsid w:val="00DF557E"/>
    <w:rsid w:val="00DF55A4"/>
    <w:rsid w:val="00DF6520"/>
    <w:rsid w:val="00DF7B0B"/>
    <w:rsid w:val="00E04821"/>
    <w:rsid w:val="00E06396"/>
    <w:rsid w:val="00E07221"/>
    <w:rsid w:val="00E1063D"/>
    <w:rsid w:val="00E1248F"/>
    <w:rsid w:val="00E13E26"/>
    <w:rsid w:val="00E23518"/>
    <w:rsid w:val="00E26261"/>
    <w:rsid w:val="00E32F3B"/>
    <w:rsid w:val="00E355E0"/>
    <w:rsid w:val="00E35982"/>
    <w:rsid w:val="00E376A8"/>
    <w:rsid w:val="00E41CC1"/>
    <w:rsid w:val="00E42D16"/>
    <w:rsid w:val="00E442EC"/>
    <w:rsid w:val="00E471BE"/>
    <w:rsid w:val="00E50848"/>
    <w:rsid w:val="00E51483"/>
    <w:rsid w:val="00E530B4"/>
    <w:rsid w:val="00E54C07"/>
    <w:rsid w:val="00E55468"/>
    <w:rsid w:val="00E622AD"/>
    <w:rsid w:val="00E727E0"/>
    <w:rsid w:val="00E851AC"/>
    <w:rsid w:val="00E86A28"/>
    <w:rsid w:val="00E968BB"/>
    <w:rsid w:val="00EA0989"/>
    <w:rsid w:val="00EA3742"/>
    <w:rsid w:val="00EA51EA"/>
    <w:rsid w:val="00EA6DF5"/>
    <w:rsid w:val="00EB3319"/>
    <w:rsid w:val="00EB44FC"/>
    <w:rsid w:val="00EB4C11"/>
    <w:rsid w:val="00EB55BF"/>
    <w:rsid w:val="00EB72B8"/>
    <w:rsid w:val="00EC3579"/>
    <w:rsid w:val="00EC57E5"/>
    <w:rsid w:val="00EC70D5"/>
    <w:rsid w:val="00EC724A"/>
    <w:rsid w:val="00ED029F"/>
    <w:rsid w:val="00ED0A09"/>
    <w:rsid w:val="00ED2EC9"/>
    <w:rsid w:val="00ED68A8"/>
    <w:rsid w:val="00ED7236"/>
    <w:rsid w:val="00EE04BF"/>
    <w:rsid w:val="00EE1D94"/>
    <w:rsid w:val="00EE4D36"/>
    <w:rsid w:val="00EE5109"/>
    <w:rsid w:val="00EE5B4F"/>
    <w:rsid w:val="00EF1392"/>
    <w:rsid w:val="00EF7AE7"/>
    <w:rsid w:val="00F00E27"/>
    <w:rsid w:val="00F0595B"/>
    <w:rsid w:val="00F135B5"/>
    <w:rsid w:val="00F143FD"/>
    <w:rsid w:val="00F15701"/>
    <w:rsid w:val="00F16CB6"/>
    <w:rsid w:val="00F1727C"/>
    <w:rsid w:val="00F207D4"/>
    <w:rsid w:val="00F306CA"/>
    <w:rsid w:val="00F42ABC"/>
    <w:rsid w:val="00F44DC4"/>
    <w:rsid w:val="00F51344"/>
    <w:rsid w:val="00F532C4"/>
    <w:rsid w:val="00F53A11"/>
    <w:rsid w:val="00F55FC3"/>
    <w:rsid w:val="00F56FCA"/>
    <w:rsid w:val="00F600C7"/>
    <w:rsid w:val="00F61EE7"/>
    <w:rsid w:val="00F6509B"/>
    <w:rsid w:val="00F70AB1"/>
    <w:rsid w:val="00F72AE4"/>
    <w:rsid w:val="00F84E28"/>
    <w:rsid w:val="00F8503E"/>
    <w:rsid w:val="00F86B76"/>
    <w:rsid w:val="00F8723F"/>
    <w:rsid w:val="00F90356"/>
    <w:rsid w:val="00F92E95"/>
    <w:rsid w:val="00F95DFD"/>
    <w:rsid w:val="00FA3188"/>
    <w:rsid w:val="00FA330D"/>
    <w:rsid w:val="00FA42FB"/>
    <w:rsid w:val="00FA60E0"/>
    <w:rsid w:val="00FA7E12"/>
    <w:rsid w:val="00FB3AF6"/>
    <w:rsid w:val="00FB5424"/>
    <w:rsid w:val="00FB5839"/>
    <w:rsid w:val="00FB73B9"/>
    <w:rsid w:val="00FC3791"/>
    <w:rsid w:val="00FC41A8"/>
    <w:rsid w:val="00FC7DF5"/>
    <w:rsid w:val="00FD1039"/>
    <w:rsid w:val="00FD28E8"/>
    <w:rsid w:val="00FD41E3"/>
    <w:rsid w:val="00FE6ADA"/>
    <w:rsid w:val="00FF16E3"/>
    <w:rsid w:val="00FF2C22"/>
    <w:rsid w:val="00FF6088"/>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qFormat/>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qFormat/>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A80354"/>
    <w:pPr>
      <w:ind w:left="720"/>
      <w:contextualSpacing/>
    </w:pPr>
  </w:style>
  <w:style w:type="character" w:customStyle="1" w:styleId="Mencinsinresolver1">
    <w:name w:val="Mención sin resolver1"/>
    <w:basedOn w:val="Fuentedeprrafopredeter"/>
    <w:uiPriority w:val="99"/>
    <w:semiHidden/>
    <w:unhideWhenUsed/>
    <w:rsid w:val="000C1AE0"/>
    <w:rPr>
      <w:color w:val="605E5C"/>
      <w:shd w:val="clear" w:color="auto" w:fill="E1DFDD"/>
    </w:rPr>
  </w:style>
  <w:style w:type="character" w:styleId="Refdecomentario">
    <w:name w:val="annotation reference"/>
    <w:basedOn w:val="Fuentedeprrafopredeter"/>
    <w:uiPriority w:val="99"/>
    <w:semiHidden/>
    <w:unhideWhenUsed/>
    <w:rsid w:val="005265B1"/>
    <w:rPr>
      <w:sz w:val="16"/>
      <w:szCs w:val="16"/>
    </w:rPr>
  </w:style>
  <w:style w:type="paragraph" w:styleId="Textocomentario">
    <w:name w:val="annotation text"/>
    <w:basedOn w:val="Normal"/>
    <w:link w:val="TextocomentarioCar"/>
    <w:uiPriority w:val="99"/>
    <w:unhideWhenUsed/>
    <w:rsid w:val="005265B1"/>
    <w:pPr>
      <w:spacing w:line="240" w:lineRule="auto"/>
    </w:pPr>
    <w:rPr>
      <w:sz w:val="20"/>
      <w:szCs w:val="20"/>
    </w:rPr>
  </w:style>
  <w:style w:type="character" w:customStyle="1" w:styleId="TextocomentarioCar">
    <w:name w:val="Texto comentario Car"/>
    <w:basedOn w:val="Fuentedeprrafopredeter"/>
    <w:link w:val="Textocomentario"/>
    <w:uiPriority w:val="99"/>
    <w:rsid w:val="005265B1"/>
    <w:rPr>
      <w:lang w:eastAsia="en-US"/>
    </w:rPr>
  </w:style>
  <w:style w:type="paragraph" w:styleId="Asuntodelcomentario">
    <w:name w:val="annotation subject"/>
    <w:basedOn w:val="Textocomentario"/>
    <w:next w:val="Textocomentario"/>
    <w:link w:val="AsuntodelcomentarioCar"/>
    <w:uiPriority w:val="99"/>
    <w:semiHidden/>
    <w:unhideWhenUsed/>
    <w:rsid w:val="005265B1"/>
    <w:rPr>
      <w:b/>
      <w:bCs/>
    </w:rPr>
  </w:style>
  <w:style w:type="character" w:customStyle="1" w:styleId="AsuntodelcomentarioCar">
    <w:name w:val="Asunto del comentario Car"/>
    <w:basedOn w:val="TextocomentarioCar"/>
    <w:link w:val="Asuntodelcomentario"/>
    <w:uiPriority w:val="99"/>
    <w:semiHidden/>
    <w:rsid w:val="005265B1"/>
    <w:rPr>
      <w:b/>
      <w:bCs/>
      <w:lang w:eastAsia="en-US"/>
    </w:rPr>
  </w:style>
  <w:style w:type="character" w:customStyle="1" w:styleId="Mencinsinresolver2">
    <w:name w:val="Mención sin resolver2"/>
    <w:basedOn w:val="Fuentedeprrafopredeter"/>
    <w:uiPriority w:val="99"/>
    <w:semiHidden/>
    <w:unhideWhenUsed/>
    <w:rsid w:val="003278BB"/>
    <w:rPr>
      <w:color w:val="605E5C"/>
      <w:shd w:val="clear" w:color="auto" w:fill="E1DFDD"/>
    </w:rPr>
  </w:style>
  <w:style w:type="character" w:styleId="Hipervnculovisitado">
    <w:name w:val="FollowedHyperlink"/>
    <w:basedOn w:val="Fuentedeprrafopredeter"/>
    <w:uiPriority w:val="99"/>
    <w:semiHidden/>
    <w:unhideWhenUsed/>
    <w:rsid w:val="00921F07"/>
    <w:rPr>
      <w:color w:val="954F72" w:themeColor="followedHyperlink"/>
      <w:u w:val="single"/>
    </w:rPr>
  </w:style>
  <w:style w:type="paragraph" w:styleId="Revisin">
    <w:name w:val="Revision"/>
    <w:hidden/>
    <w:uiPriority w:val="99"/>
    <w:semiHidden/>
    <w:rsid w:val="007961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604">
      <w:bodyDiv w:val="1"/>
      <w:marLeft w:val="0"/>
      <w:marRight w:val="0"/>
      <w:marTop w:val="0"/>
      <w:marBottom w:val="0"/>
      <w:divBdr>
        <w:top w:val="none" w:sz="0" w:space="0" w:color="auto"/>
        <w:left w:val="none" w:sz="0" w:space="0" w:color="auto"/>
        <w:bottom w:val="none" w:sz="0" w:space="0" w:color="auto"/>
        <w:right w:val="none" w:sz="0" w:space="0" w:color="auto"/>
      </w:divBdr>
      <w:divsChild>
        <w:div w:id="1026446993">
          <w:marLeft w:val="0"/>
          <w:marRight w:val="240"/>
          <w:marTop w:val="0"/>
          <w:marBottom w:val="45"/>
          <w:divBdr>
            <w:top w:val="none" w:sz="0" w:space="0" w:color="auto"/>
            <w:left w:val="none" w:sz="0" w:space="0" w:color="auto"/>
            <w:bottom w:val="none" w:sz="0" w:space="0" w:color="auto"/>
            <w:right w:val="none" w:sz="0" w:space="0" w:color="auto"/>
          </w:divBdr>
        </w:div>
        <w:div w:id="815686652">
          <w:marLeft w:val="0"/>
          <w:marRight w:val="0"/>
          <w:marTop w:val="0"/>
          <w:marBottom w:val="0"/>
          <w:divBdr>
            <w:top w:val="none" w:sz="0" w:space="0" w:color="auto"/>
            <w:left w:val="none" w:sz="0" w:space="0" w:color="auto"/>
            <w:bottom w:val="none" w:sz="0" w:space="0" w:color="auto"/>
            <w:right w:val="none" w:sz="0" w:space="0" w:color="auto"/>
          </w:divBdr>
          <w:divsChild>
            <w:div w:id="409085055">
              <w:marLeft w:val="0"/>
              <w:marRight w:val="0"/>
              <w:marTop w:val="0"/>
              <w:marBottom w:val="0"/>
              <w:divBdr>
                <w:top w:val="none" w:sz="0" w:space="0" w:color="auto"/>
                <w:left w:val="none" w:sz="0" w:space="0" w:color="auto"/>
                <w:bottom w:val="none" w:sz="0" w:space="0" w:color="auto"/>
                <w:right w:val="none" w:sz="0" w:space="0" w:color="auto"/>
              </w:divBdr>
            </w:div>
          </w:divsChild>
        </w:div>
        <w:div w:id="1856456793">
          <w:marLeft w:val="0"/>
          <w:marRight w:val="240"/>
          <w:marTop w:val="0"/>
          <w:marBottom w:val="45"/>
          <w:divBdr>
            <w:top w:val="none" w:sz="0" w:space="0" w:color="auto"/>
            <w:left w:val="none" w:sz="0" w:space="0" w:color="auto"/>
            <w:bottom w:val="none" w:sz="0" w:space="0" w:color="auto"/>
            <w:right w:val="none" w:sz="0" w:space="0" w:color="auto"/>
          </w:divBdr>
        </w:div>
        <w:div w:id="700665148">
          <w:marLeft w:val="0"/>
          <w:marRight w:val="0"/>
          <w:marTop w:val="0"/>
          <w:marBottom w:val="0"/>
          <w:divBdr>
            <w:top w:val="none" w:sz="0" w:space="0" w:color="auto"/>
            <w:left w:val="none" w:sz="0" w:space="0" w:color="auto"/>
            <w:bottom w:val="none" w:sz="0" w:space="0" w:color="auto"/>
            <w:right w:val="none" w:sz="0" w:space="0" w:color="auto"/>
          </w:divBdr>
          <w:divsChild>
            <w:div w:id="757942211">
              <w:marLeft w:val="0"/>
              <w:marRight w:val="0"/>
              <w:marTop w:val="0"/>
              <w:marBottom w:val="0"/>
              <w:divBdr>
                <w:top w:val="none" w:sz="0" w:space="0" w:color="auto"/>
                <w:left w:val="none" w:sz="0" w:space="0" w:color="auto"/>
                <w:bottom w:val="none" w:sz="0" w:space="0" w:color="auto"/>
                <w:right w:val="none" w:sz="0" w:space="0" w:color="auto"/>
              </w:divBdr>
            </w:div>
          </w:divsChild>
        </w:div>
        <w:div w:id="461967671">
          <w:marLeft w:val="0"/>
          <w:marRight w:val="240"/>
          <w:marTop w:val="0"/>
          <w:marBottom w:val="45"/>
          <w:divBdr>
            <w:top w:val="none" w:sz="0" w:space="0" w:color="auto"/>
            <w:left w:val="none" w:sz="0" w:space="0" w:color="auto"/>
            <w:bottom w:val="none" w:sz="0" w:space="0" w:color="auto"/>
            <w:right w:val="none" w:sz="0" w:space="0" w:color="auto"/>
          </w:divBdr>
        </w:div>
        <w:div w:id="1889413398">
          <w:marLeft w:val="0"/>
          <w:marRight w:val="0"/>
          <w:marTop w:val="0"/>
          <w:marBottom w:val="0"/>
          <w:divBdr>
            <w:top w:val="none" w:sz="0" w:space="0" w:color="auto"/>
            <w:left w:val="none" w:sz="0" w:space="0" w:color="auto"/>
            <w:bottom w:val="none" w:sz="0" w:space="0" w:color="auto"/>
            <w:right w:val="none" w:sz="0" w:space="0" w:color="auto"/>
          </w:divBdr>
          <w:divsChild>
            <w:div w:id="1915310722">
              <w:marLeft w:val="0"/>
              <w:marRight w:val="0"/>
              <w:marTop w:val="0"/>
              <w:marBottom w:val="0"/>
              <w:divBdr>
                <w:top w:val="none" w:sz="0" w:space="0" w:color="auto"/>
                <w:left w:val="none" w:sz="0" w:space="0" w:color="auto"/>
                <w:bottom w:val="none" w:sz="0" w:space="0" w:color="auto"/>
                <w:right w:val="none" w:sz="0" w:space="0" w:color="auto"/>
              </w:divBdr>
            </w:div>
          </w:divsChild>
        </w:div>
        <w:div w:id="1009522040">
          <w:marLeft w:val="0"/>
          <w:marRight w:val="240"/>
          <w:marTop w:val="0"/>
          <w:marBottom w:val="45"/>
          <w:divBdr>
            <w:top w:val="none" w:sz="0" w:space="0" w:color="auto"/>
            <w:left w:val="none" w:sz="0" w:space="0" w:color="auto"/>
            <w:bottom w:val="none" w:sz="0" w:space="0" w:color="auto"/>
            <w:right w:val="none" w:sz="0" w:space="0" w:color="auto"/>
          </w:divBdr>
        </w:div>
        <w:div w:id="1075476300">
          <w:marLeft w:val="0"/>
          <w:marRight w:val="0"/>
          <w:marTop w:val="0"/>
          <w:marBottom w:val="0"/>
          <w:divBdr>
            <w:top w:val="none" w:sz="0" w:space="0" w:color="auto"/>
            <w:left w:val="none" w:sz="0" w:space="0" w:color="auto"/>
            <w:bottom w:val="none" w:sz="0" w:space="0" w:color="auto"/>
            <w:right w:val="none" w:sz="0" w:space="0" w:color="auto"/>
          </w:divBdr>
          <w:divsChild>
            <w:div w:id="819344856">
              <w:marLeft w:val="0"/>
              <w:marRight w:val="0"/>
              <w:marTop w:val="0"/>
              <w:marBottom w:val="0"/>
              <w:divBdr>
                <w:top w:val="none" w:sz="0" w:space="0" w:color="auto"/>
                <w:left w:val="none" w:sz="0" w:space="0" w:color="auto"/>
                <w:bottom w:val="none" w:sz="0" w:space="0" w:color="auto"/>
                <w:right w:val="none" w:sz="0" w:space="0" w:color="auto"/>
              </w:divBdr>
            </w:div>
          </w:divsChild>
        </w:div>
        <w:div w:id="1417822780">
          <w:marLeft w:val="0"/>
          <w:marRight w:val="240"/>
          <w:marTop w:val="0"/>
          <w:marBottom w:val="45"/>
          <w:divBdr>
            <w:top w:val="none" w:sz="0" w:space="0" w:color="auto"/>
            <w:left w:val="none" w:sz="0" w:space="0" w:color="auto"/>
            <w:bottom w:val="none" w:sz="0" w:space="0" w:color="auto"/>
            <w:right w:val="none" w:sz="0" w:space="0" w:color="auto"/>
          </w:divBdr>
        </w:div>
        <w:div w:id="1330019652">
          <w:marLeft w:val="0"/>
          <w:marRight w:val="0"/>
          <w:marTop w:val="0"/>
          <w:marBottom w:val="0"/>
          <w:divBdr>
            <w:top w:val="none" w:sz="0" w:space="0" w:color="auto"/>
            <w:left w:val="none" w:sz="0" w:space="0" w:color="auto"/>
            <w:bottom w:val="none" w:sz="0" w:space="0" w:color="auto"/>
            <w:right w:val="none" w:sz="0" w:space="0" w:color="auto"/>
          </w:divBdr>
          <w:divsChild>
            <w:div w:id="187262311">
              <w:marLeft w:val="0"/>
              <w:marRight w:val="0"/>
              <w:marTop w:val="0"/>
              <w:marBottom w:val="0"/>
              <w:divBdr>
                <w:top w:val="none" w:sz="0" w:space="0" w:color="auto"/>
                <w:left w:val="none" w:sz="0" w:space="0" w:color="auto"/>
                <w:bottom w:val="none" w:sz="0" w:space="0" w:color="auto"/>
                <w:right w:val="none" w:sz="0" w:space="0" w:color="auto"/>
              </w:divBdr>
            </w:div>
          </w:divsChild>
        </w:div>
        <w:div w:id="1014845610">
          <w:marLeft w:val="0"/>
          <w:marRight w:val="240"/>
          <w:marTop w:val="0"/>
          <w:marBottom w:val="45"/>
          <w:divBdr>
            <w:top w:val="none" w:sz="0" w:space="0" w:color="auto"/>
            <w:left w:val="none" w:sz="0" w:space="0" w:color="auto"/>
            <w:bottom w:val="none" w:sz="0" w:space="0" w:color="auto"/>
            <w:right w:val="none" w:sz="0" w:space="0" w:color="auto"/>
          </w:divBdr>
        </w:div>
        <w:div w:id="290285036">
          <w:marLeft w:val="0"/>
          <w:marRight w:val="0"/>
          <w:marTop w:val="0"/>
          <w:marBottom w:val="0"/>
          <w:divBdr>
            <w:top w:val="none" w:sz="0" w:space="0" w:color="auto"/>
            <w:left w:val="none" w:sz="0" w:space="0" w:color="auto"/>
            <w:bottom w:val="none" w:sz="0" w:space="0" w:color="auto"/>
            <w:right w:val="none" w:sz="0" w:space="0" w:color="auto"/>
          </w:divBdr>
          <w:divsChild>
            <w:div w:id="899637519">
              <w:marLeft w:val="0"/>
              <w:marRight w:val="0"/>
              <w:marTop w:val="0"/>
              <w:marBottom w:val="0"/>
              <w:divBdr>
                <w:top w:val="none" w:sz="0" w:space="0" w:color="auto"/>
                <w:left w:val="none" w:sz="0" w:space="0" w:color="auto"/>
                <w:bottom w:val="none" w:sz="0" w:space="0" w:color="auto"/>
                <w:right w:val="none" w:sz="0" w:space="0" w:color="auto"/>
              </w:divBdr>
            </w:div>
          </w:divsChild>
        </w:div>
        <w:div w:id="1181819502">
          <w:marLeft w:val="0"/>
          <w:marRight w:val="240"/>
          <w:marTop w:val="0"/>
          <w:marBottom w:val="45"/>
          <w:divBdr>
            <w:top w:val="none" w:sz="0" w:space="0" w:color="auto"/>
            <w:left w:val="none" w:sz="0" w:space="0" w:color="auto"/>
            <w:bottom w:val="none" w:sz="0" w:space="0" w:color="auto"/>
            <w:right w:val="none" w:sz="0" w:space="0" w:color="auto"/>
          </w:divBdr>
        </w:div>
        <w:div w:id="1978415672">
          <w:marLeft w:val="0"/>
          <w:marRight w:val="0"/>
          <w:marTop w:val="0"/>
          <w:marBottom w:val="0"/>
          <w:divBdr>
            <w:top w:val="none" w:sz="0" w:space="0" w:color="auto"/>
            <w:left w:val="none" w:sz="0" w:space="0" w:color="auto"/>
            <w:bottom w:val="none" w:sz="0" w:space="0" w:color="auto"/>
            <w:right w:val="none" w:sz="0" w:space="0" w:color="auto"/>
          </w:divBdr>
          <w:divsChild>
            <w:div w:id="1530339320">
              <w:marLeft w:val="0"/>
              <w:marRight w:val="0"/>
              <w:marTop w:val="0"/>
              <w:marBottom w:val="0"/>
              <w:divBdr>
                <w:top w:val="none" w:sz="0" w:space="0" w:color="auto"/>
                <w:left w:val="none" w:sz="0" w:space="0" w:color="auto"/>
                <w:bottom w:val="none" w:sz="0" w:space="0" w:color="auto"/>
                <w:right w:val="none" w:sz="0" w:space="0" w:color="auto"/>
              </w:divBdr>
            </w:div>
          </w:divsChild>
        </w:div>
        <w:div w:id="39014076">
          <w:marLeft w:val="0"/>
          <w:marRight w:val="240"/>
          <w:marTop w:val="0"/>
          <w:marBottom w:val="45"/>
          <w:divBdr>
            <w:top w:val="none" w:sz="0" w:space="0" w:color="auto"/>
            <w:left w:val="none" w:sz="0" w:space="0" w:color="auto"/>
            <w:bottom w:val="none" w:sz="0" w:space="0" w:color="auto"/>
            <w:right w:val="none" w:sz="0" w:space="0" w:color="auto"/>
          </w:divBdr>
        </w:div>
        <w:div w:id="2142653684">
          <w:marLeft w:val="0"/>
          <w:marRight w:val="0"/>
          <w:marTop w:val="0"/>
          <w:marBottom w:val="0"/>
          <w:divBdr>
            <w:top w:val="none" w:sz="0" w:space="0" w:color="auto"/>
            <w:left w:val="none" w:sz="0" w:space="0" w:color="auto"/>
            <w:bottom w:val="none" w:sz="0" w:space="0" w:color="auto"/>
            <w:right w:val="none" w:sz="0" w:space="0" w:color="auto"/>
          </w:divBdr>
          <w:divsChild>
            <w:div w:id="379060577">
              <w:marLeft w:val="0"/>
              <w:marRight w:val="0"/>
              <w:marTop w:val="0"/>
              <w:marBottom w:val="0"/>
              <w:divBdr>
                <w:top w:val="none" w:sz="0" w:space="0" w:color="auto"/>
                <w:left w:val="none" w:sz="0" w:space="0" w:color="auto"/>
                <w:bottom w:val="none" w:sz="0" w:space="0" w:color="auto"/>
                <w:right w:val="none" w:sz="0" w:space="0" w:color="auto"/>
              </w:divBdr>
            </w:div>
          </w:divsChild>
        </w:div>
        <w:div w:id="1212612661">
          <w:marLeft w:val="0"/>
          <w:marRight w:val="240"/>
          <w:marTop w:val="0"/>
          <w:marBottom w:val="45"/>
          <w:divBdr>
            <w:top w:val="none" w:sz="0" w:space="0" w:color="auto"/>
            <w:left w:val="none" w:sz="0" w:space="0" w:color="auto"/>
            <w:bottom w:val="none" w:sz="0" w:space="0" w:color="auto"/>
            <w:right w:val="none" w:sz="0" w:space="0" w:color="auto"/>
          </w:divBdr>
        </w:div>
        <w:div w:id="188880254">
          <w:marLeft w:val="0"/>
          <w:marRight w:val="0"/>
          <w:marTop w:val="0"/>
          <w:marBottom w:val="0"/>
          <w:divBdr>
            <w:top w:val="none" w:sz="0" w:space="0" w:color="auto"/>
            <w:left w:val="none" w:sz="0" w:space="0" w:color="auto"/>
            <w:bottom w:val="none" w:sz="0" w:space="0" w:color="auto"/>
            <w:right w:val="none" w:sz="0" w:space="0" w:color="auto"/>
          </w:divBdr>
          <w:divsChild>
            <w:div w:id="1917858513">
              <w:marLeft w:val="0"/>
              <w:marRight w:val="0"/>
              <w:marTop w:val="0"/>
              <w:marBottom w:val="0"/>
              <w:divBdr>
                <w:top w:val="none" w:sz="0" w:space="0" w:color="auto"/>
                <w:left w:val="none" w:sz="0" w:space="0" w:color="auto"/>
                <w:bottom w:val="none" w:sz="0" w:space="0" w:color="auto"/>
                <w:right w:val="none" w:sz="0" w:space="0" w:color="auto"/>
              </w:divBdr>
            </w:div>
          </w:divsChild>
        </w:div>
        <w:div w:id="367222492">
          <w:marLeft w:val="0"/>
          <w:marRight w:val="240"/>
          <w:marTop w:val="0"/>
          <w:marBottom w:val="45"/>
          <w:divBdr>
            <w:top w:val="none" w:sz="0" w:space="0" w:color="auto"/>
            <w:left w:val="none" w:sz="0" w:space="0" w:color="auto"/>
            <w:bottom w:val="none" w:sz="0" w:space="0" w:color="auto"/>
            <w:right w:val="none" w:sz="0" w:space="0" w:color="auto"/>
          </w:divBdr>
        </w:div>
        <w:div w:id="100808430">
          <w:marLeft w:val="0"/>
          <w:marRight w:val="0"/>
          <w:marTop w:val="0"/>
          <w:marBottom w:val="0"/>
          <w:divBdr>
            <w:top w:val="none" w:sz="0" w:space="0" w:color="auto"/>
            <w:left w:val="none" w:sz="0" w:space="0" w:color="auto"/>
            <w:bottom w:val="none" w:sz="0" w:space="0" w:color="auto"/>
            <w:right w:val="none" w:sz="0" w:space="0" w:color="auto"/>
          </w:divBdr>
          <w:divsChild>
            <w:div w:id="1258365631">
              <w:marLeft w:val="0"/>
              <w:marRight w:val="0"/>
              <w:marTop w:val="0"/>
              <w:marBottom w:val="0"/>
              <w:divBdr>
                <w:top w:val="none" w:sz="0" w:space="0" w:color="auto"/>
                <w:left w:val="none" w:sz="0" w:space="0" w:color="auto"/>
                <w:bottom w:val="none" w:sz="0" w:space="0" w:color="auto"/>
                <w:right w:val="none" w:sz="0" w:space="0" w:color="auto"/>
              </w:divBdr>
            </w:div>
          </w:divsChild>
        </w:div>
        <w:div w:id="1114404574">
          <w:marLeft w:val="0"/>
          <w:marRight w:val="240"/>
          <w:marTop w:val="0"/>
          <w:marBottom w:val="45"/>
          <w:divBdr>
            <w:top w:val="none" w:sz="0" w:space="0" w:color="auto"/>
            <w:left w:val="none" w:sz="0" w:space="0" w:color="auto"/>
            <w:bottom w:val="none" w:sz="0" w:space="0" w:color="auto"/>
            <w:right w:val="none" w:sz="0" w:space="0" w:color="auto"/>
          </w:divBdr>
        </w:div>
        <w:div w:id="794183023">
          <w:marLeft w:val="0"/>
          <w:marRight w:val="0"/>
          <w:marTop w:val="0"/>
          <w:marBottom w:val="0"/>
          <w:divBdr>
            <w:top w:val="none" w:sz="0" w:space="0" w:color="auto"/>
            <w:left w:val="none" w:sz="0" w:space="0" w:color="auto"/>
            <w:bottom w:val="none" w:sz="0" w:space="0" w:color="auto"/>
            <w:right w:val="none" w:sz="0" w:space="0" w:color="auto"/>
          </w:divBdr>
          <w:divsChild>
            <w:div w:id="1512376872">
              <w:marLeft w:val="0"/>
              <w:marRight w:val="0"/>
              <w:marTop w:val="0"/>
              <w:marBottom w:val="0"/>
              <w:divBdr>
                <w:top w:val="none" w:sz="0" w:space="0" w:color="auto"/>
                <w:left w:val="none" w:sz="0" w:space="0" w:color="auto"/>
                <w:bottom w:val="none" w:sz="0" w:space="0" w:color="auto"/>
                <w:right w:val="none" w:sz="0" w:space="0" w:color="auto"/>
              </w:divBdr>
            </w:div>
          </w:divsChild>
        </w:div>
        <w:div w:id="139813161">
          <w:marLeft w:val="0"/>
          <w:marRight w:val="240"/>
          <w:marTop w:val="0"/>
          <w:marBottom w:val="45"/>
          <w:divBdr>
            <w:top w:val="none" w:sz="0" w:space="0" w:color="auto"/>
            <w:left w:val="none" w:sz="0" w:space="0" w:color="auto"/>
            <w:bottom w:val="none" w:sz="0" w:space="0" w:color="auto"/>
            <w:right w:val="none" w:sz="0" w:space="0" w:color="auto"/>
          </w:divBdr>
        </w:div>
        <w:div w:id="1062867951">
          <w:marLeft w:val="0"/>
          <w:marRight w:val="0"/>
          <w:marTop w:val="0"/>
          <w:marBottom w:val="0"/>
          <w:divBdr>
            <w:top w:val="none" w:sz="0" w:space="0" w:color="auto"/>
            <w:left w:val="none" w:sz="0" w:space="0" w:color="auto"/>
            <w:bottom w:val="none" w:sz="0" w:space="0" w:color="auto"/>
            <w:right w:val="none" w:sz="0" w:space="0" w:color="auto"/>
          </w:divBdr>
          <w:divsChild>
            <w:div w:id="47344709">
              <w:marLeft w:val="0"/>
              <w:marRight w:val="0"/>
              <w:marTop w:val="0"/>
              <w:marBottom w:val="0"/>
              <w:divBdr>
                <w:top w:val="none" w:sz="0" w:space="0" w:color="auto"/>
                <w:left w:val="none" w:sz="0" w:space="0" w:color="auto"/>
                <w:bottom w:val="none" w:sz="0" w:space="0" w:color="auto"/>
                <w:right w:val="none" w:sz="0" w:space="0" w:color="auto"/>
              </w:divBdr>
            </w:div>
          </w:divsChild>
        </w:div>
        <w:div w:id="750661248">
          <w:marLeft w:val="0"/>
          <w:marRight w:val="240"/>
          <w:marTop w:val="0"/>
          <w:marBottom w:val="45"/>
          <w:divBdr>
            <w:top w:val="none" w:sz="0" w:space="0" w:color="auto"/>
            <w:left w:val="none" w:sz="0" w:space="0" w:color="auto"/>
            <w:bottom w:val="none" w:sz="0" w:space="0" w:color="auto"/>
            <w:right w:val="none" w:sz="0" w:space="0" w:color="auto"/>
          </w:divBdr>
        </w:div>
        <w:div w:id="818690585">
          <w:marLeft w:val="0"/>
          <w:marRight w:val="0"/>
          <w:marTop w:val="0"/>
          <w:marBottom w:val="0"/>
          <w:divBdr>
            <w:top w:val="none" w:sz="0" w:space="0" w:color="auto"/>
            <w:left w:val="none" w:sz="0" w:space="0" w:color="auto"/>
            <w:bottom w:val="none" w:sz="0" w:space="0" w:color="auto"/>
            <w:right w:val="none" w:sz="0" w:space="0" w:color="auto"/>
          </w:divBdr>
          <w:divsChild>
            <w:div w:id="2055545052">
              <w:marLeft w:val="0"/>
              <w:marRight w:val="0"/>
              <w:marTop w:val="0"/>
              <w:marBottom w:val="0"/>
              <w:divBdr>
                <w:top w:val="none" w:sz="0" w:space="0" w:color="auto"/>
                <w:left w:val="none" w:sz="0" w:space="0" w:color="auto"/>
                <w:bottom w:val="none" w:sz="0" w:space="0" w:color="auto"/>
                <w:right w:val="none" w:sz="0" w:space="0" w:color="auto"/>
              </w:divBdr>
            </w:div>
          </w:divsChild>
        </w:div>
        <w:div w:id="1614827428">
          <w:marLeft w:val="0"/>
          <w:marRight w:val="240"/>
          <w:marTop w:val="0"/>
          <w:marBottom w:val="45"/>
          <w:divBdr>
            <w:top w:val="none" w:sz="0" w:space="0" w:color="auto"/>
            <w:left w:val="none" w:sz="0" w:space="0" w:color="auto"/>
            <w:bottom w:val="none" w:sz="0" w:space="0" w:color="auto"/>
            <w:right w:val="none" w:sz="0" w:space="0" w:color="auto"/>
          </w:divBdr>
        </w:div>
        <w:div w:id="1521242897">
          <w:marLeft w:val="0"/>
          <w:marRight w:val="0"/>
          <w:marTop w:val="0"/>
          <w:marBottom w:val="0"/>
          <w:divBdr>
            <w:top w:val="none" w:sz="0" w:space="0" w:color="auto"/>
            <w:left w:val="none" w:sz="0" w:space="0" w:color="auto"/>
            <w:bottom w:val="none" w:sz="0" w:space="0" w:color="auto"/>
            <w:right w:val="none" w:sz="0" w:space="0" w:color="auto"/>
          </w:divBdr>
          <w:divsChild>
            <w:div w:id="1689913817">
              <w:marLeft w:val="0"/>
              <w:marRight w:val="0"/>
              <w:marTop w:val="0"/>
              <w:marBottom w:val="0"/>
              <w:divBdr>
                <w:top w:val="none" w:sz="0" w:space="0" w:color="auto"/>
                <w:left w:val="none" w:sz="0" w:space="0" w:color="auto"/>
                <w:bottom w:val="none" w:sz="0" w:space="0" w:color="auto"/>
                <w:right w:val="none" w:sz="0" w:space="0" w:color="auto"/>
              </w:divBdr>
            </w:div>
          </w:divsChild>
        </w:div>
        <w:div w:id="1155535639">
          <w:marLeft w:val="0"/>
          <w:marRight w:val="240"/>
          <w:marTop w:val="0"/>
          <w:marBottom w:val="45"/>
          <w:divBdr>
            <w:top w:val="none" w:sz="0" w:space="0" w:color="auto"/>
            <w:left w:val="none" w:sz="0" w:space="0" w:color="auto"/>
            <w:bottom w:val="none" w:sz="0" w:space="0" w:color="auto"/>
            <w:right w:val="none" w:sz="0" w:space="0" w:color="auto"/>
          </w:divBdr>
        </w:div>
        <w:div w:id="764303141">
          <w:marLeft w:val="0"/>
          <w:marRight w:val="0"/>
          <w:marTop w:val="0"/>
          <w:marBottom w:val="0"/>
          <w:divBdr>
            <w:top w:val="none" w:sz="0" w:space="0" w:color="auto"/>
            <w:left w:val="none" w:sz="0" w:space="0" w:color="auto"/>
            <w:bottom w:val="none" w:sz="0" w:space="0" w:color="auto"/>
            <w:right w:val="none" w:sz="0" w:space="0" w:color="auto"/>
          </w:divBdr>
          <w:divsChild>
            <w:div w:id="1545096382">
              <w:marLeft w:val="0"/>
              <w:marRight w:val="0"/>
              <w:marTop w:val="0"/>
              <w:marBottom w:val="0"/>
              <w:divBdr>
                <w:top w:val="none" w:sz="0" w:space="0" w:color="auto"/>
                <w:left w:val="none" w:sz="0" w:space="0" w:color="auto"/>
                <w:bottom w:val="none" w:sz="0" w:space="0" w:color="auto"/>
                <w:right w:val="none" w:sz="0" w:space="0" w:color="auto"/>
              </w:divBdr>
            </w:div>
          </w:divsChild>
        </w:div>
        <w:div w:id="1190294683">
          <w:marLeft w:val="0"/>
          <w:marRight w:val="240"/>
          <w:marTop w:val="0"/>
          <w:marBottom w:val="45"/>
          <w:divBdr>
            <w:top w:val="none" w:sz="0" w:space="0" w:color="auto"/>
            <w:left w:val="none" w:sz="0" w:space="0" w:color="auto"/>
            <w:bottom w:val="none" w:sz="0" w:space="0" w:color="auto"/>
            <w:right w:val="none" w:sz="0" w:space="0" w:color="auto"/>
          </w:divBdr>
        </w:div>
        <w:div w:id="960306309">
          <w:marLeft w:val="0"/>
          <w:marRight w:val="0"/>
          <w:marTop w:val="0"/>
          <w:marBottom w:val="0"/>
          <w:divBdr>
            <w:top w:val="none" w:sz="0" w:space="0" w:color="auto"/>
            <w:left w:val="none" w:sz="0" w:space="0" w:color="auto"/>
            <w:bottom w:val="none" w:sz="0" w:space="0" w:color="auto"/>
            <w:right w:val="none" w:sz="0" w:space="0" w:color="auto"/>
          </w:divBdr>
          <w:divsChild>
            <w:div w:id="268204702">
              <w:marLeft w:val="0"/>
              <w:marRight w:val="0"/>
              <w:marTop w:val="0"/>
              <w:marBottom w:val="0"/>
              <w:divBdr>
                <w:top w:val="none" w:sz="0" w:space="0" w:color="auto"/>
                <w:left w:val="none" w:sz="0" w:space="0" w:color="auto"/>
                <w:bottom w:val="none" w:sz="0" w:space="0" w:color="auto"/>
                <w:right w:val="none" w:sz="0" w:space="0" w:color="auto"/>
              </w:divBdr>
            </w:div>
          </w:divsChild>
        </w:div>
        <w:div w:id="657150657">
          <w:marLeft w:val="0"/>
          <w:marRight w:val="240"/>
          <w:marTop w:val="0"/>
          <w:marBottom w:val="45"/>
          <w:divBdr>
            <w:top w:val="none" w:sz="0" w:space="0" w:color="auto"/>
            <w:left w:val="none" w:sz="0" w:space="0" w:color="auto"/>
            <w:bottom w:val="none" w:sz="0" w:space="0" w:color="auto"/>
            <w:right w:val="none" w:sz="0" w:space="0" w:color="auto"/>
          </w:divBdr>
        </w:div>
        <w:div w:id="2048986253">
          <w:marLeft w:val="0"/>
          <w:marRight w:val="0"/>
          <w:marTop w:val="0"/>
          <w:marBottom w:val="0"/>
          <w:divBdr>
            <w:top w:val="none" w:sz="0" w:space="0" w:color="auto"/>
            <w:left w:val="none" w:sz="0" w:space="0" w:color="auto"/>
            <w:bottom w:val="none" w:sz="0" w:space="0" w:color="auto"/>
            <w:right w:val="none" w:sz="0" w:space="0" w:color="auto"/>
          </w:divBdr>
          <w:divsChild>
            <w:div w:id="1369644094">
              <w:marLeft w:val="0"/>
              <w:marRight w:val="0"/>
              <w:marTop w:val="0"/>
              <w:marBottom w:val="0"/>
              <w:divBdr>
                <w:top w:val="none" w:sz="0" w:space="0" w:color="auto"/>
                <w:left w:val="none" w:sz="0" w:space="0" w:color="auto"/>
                <w:bottom w:val="none" w:sz="0" w:space="0" w:color="auto"/>
                <w:right w:val="none" w:sz="0" w:space="0" w:color="auto"/>
              </w:divBdr>
            </w:div>
          </w:divsChild>
        </w:div>
        <w:div w:id="1984583109">
          <w:marLeft w:val="0"/>
          <w:marRight w:val="240"/>
          <w:marTop w:val="0"/>
          <w:marBottom w:val="45"/>
          <w:divBdr>
            <w:top w:val="none" w:sz="0" w:space="0" w:color="auto"/>
            <w:left w:val="none" w:sz="0" w:space="0" w:color="auto"/>
            <w:bottom w:val="none" w:sz="0" w:space="0" w:color="auto"/>
            <w:right w:val="none" w:sz="0" w:space="0" w:color="auto"/>
          </w:divBdr>
        </w:div>
        <w:div w:id="1933660749">
          <w:marLeft w:val="0"/>
          <w:marRight w:val="0"/>
          <w:marTop w:val="0"/>
          <w:marBottom w:val="0"/>
          <w:divBdr>
            <w:top w:val="none" w:sz="0" w:space="0" w:color="auto"/>
            <w:left w:val="none" w:sz="0" w:space="0" w:color="auto"/>
            <w:bottom w:val="none" w:sz="0" w:space="0" w:color="auto"/>
            <w:right w:val="none" w:sz="0" w:space="0" w:color="auto"/>
          </w:divBdr>
          <w:divsChild>
            <w:div w:id="2717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864757396">
      <w:bodyDiv w:val="1"/>
      <w:marLeft w:val="0"/>
      <w:marRight w:val="0"/>
      <w:marTop w:val="0"/>
      <w:marBottom w:val="0"/>
      <w:divBdr>
        <w:top w:val="none" w:sz="0" w:space="0" w:color="auto"/>
        <w:left w:val="none" w:sz="0" w:space="0" w:color="auto"/>
        <w:bottom w:val="none" w:sz="0" w:space="0" w:color="auto"/>
        <w:right w:val="none" w:sz="0" w:space="0" w:color="auto"/>
      </w:divBdr>
    </w:div>
    <w:div w:id="929237819">
      <w:bodyDiv w:val="1"/>
      <w:marLeft w:val="0"/>
      <w:marRight w:val="0"/>
      <w:marTop w:val="0"/>
      <w:marBottom w:val="0"/>
      <w:divBdr>
        <w:top w:val="none" w:sz="0" w:space="0" w:color="auto"/>
        <w:left w:val="none" w:sz="0" w:space="0" w:color="auto"/>
        <w:bottom w:val="none" w:sz="0" w:space="0" w:color="auto"/>
        <w:right w:val="none" w:sz="0" w:space="0" w:color="auto"/>
      </w:divBdr>
      <w:divsChild>
        <w:div w:id="123626413">
          <w:marLeft w:val="0"/>
          <w:marRight w:val="0"/>
          <w:marTop w:val="0"/>
          <w:marBottom w:val="0"/>
          <w:divBdr>
            <w:top w:val="none" w:sz="0" w:space="0" w:color="auto"/>
            <w:left w:val="none" w:sz="0" w:space="0" w:color="auto"/>
            <w:bottom w:val="none" w:sz="0" w:space="0" w:color="auto"/>
            <w:right w:val="none" w:sz="0" w:space="0" w:color="auto"/>
          </w:divBdr>
          <w:divsChild>
            <w:div w:id="1424254523">
              <w:marLeft w:val="0"/>
              <w:marRight w:val="0"/>
              <w:marTop w:val="0"/>
              <w:marBottom w:val="0"/>
              <w:divBdr>
                <w:top w:val="none" w:sz="0" w:space="0" w:color="auto"/>
                <w:left w:val="none" w:sz="0" w:space="0" w:color="auto"/>
                <w:bottom w:val="none" w:sz="0" w:space="0" w:color="auto"/>
                <w:right w:val="none" w:sz="0" w:space="0" w:color="auto"/>
              </w:divBdr>
            </w:div>
          </w:divsChild>
        </w:div>
        <w:div w:id="1980916366">
          <w:marLeft w:val="0"/>
          <w:marRight w:val="0"/>
          <w:marTop w:val="0"/>
          <w:marBottom w:val="0"/>
          <w:divBdr>
            <w:top w:val="none" w:sz="0" w:space="0" w:color="auto"/>
            <w:left w:val="none" w:sz="0" w:space="0" w:color="auto"/>
            <w:bottom w:val="none" w:sz="0" w:space="0" w:color="auto"/>
            <w:right w:val="none" w:sz="0" w:space="0" w:color="auto"/>
          </w:divBdr>
          <w:divsChild>
            <w:div w:id="147527041">
              <w:marLeft w:val="0"/>
              <w:marRight w:val="0"/>
              <w:marTop w:val="0"/>
              <w:marBottom w:val="0"/>
              <w:divBdr>
                <w:top w:val="none" w:sz="0" w:space="0" w:color="auto"/>
                <w:left w:val="none" w:sz="0" w:space="0" w:color="auto"/>
                <w:bottom w:val="none" w:sz="0" w:space="0" w:color="auto"/>
                <w:right w:val="none" w:sz="0" w:space="0" w:color="auto"/>
              </w:divBdr>
            </w:div>
          </w:divsChild>
        </w:div>
        <w:div w:id="532545544">
          <w:marLeft w:val="0"/>
          <w:marRight w:val="0"/>
          <w:marTop w:val="0"/>
          <w:marBottom w:val="0"/>
          <w:divBdr>
            <w:top w:val="none" w:sz="0" w:space="0" w:color="auto"/>
            <w:left w:val="none" w:sz="0" w:space="0" w:color="auto"/>
            <w:bottom w:val="none" w:sz="0" w:space="0" w:color="auto"/>
            <w:right w:val="none" w:sz="0" w:space="0" w:color="auto"/>
          </w:divBdr>
          <w:divsChild>
            <w:div w:id="139662358">
              <w:marLeft w:val="0"/>
              <w:marRight w:val="0"/>
              <w:marTop w:val="0"/>
              <w:marBottom w:val="0"/>
              <w:divBdr>
                <w:top w:val="none" w:sz="0" w:space="0" w:color="auto"/>
                <w:left w:val="none" w:sz="0" w:space="0" w:color="auto"/>
                <w:bottom w:val="none" w:sz="0" w:space="0" w:color="auto"/>
                <w:right w:val="none" w:sz="0" w:space="0" w:color="auto"/>
              </w:divBdr>
            </w:div>
          </w:divsChild>
        </w:div>
        <w:div w:id="1092748107">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
          </w:divsChild>
        </w:div>
        <w:div w:id="897404082">
          <w:marLeft w:val="0"/>
          <w:marRight w:val="0"/>
          <w:marTop w:val="0"/>
          <w:marBottom w:val="0"/>
          <w:divBdr>
            <w:top w:val="none" w:sz="0" w:space="0" w:color="auto"/>
            <w:left w:val="none" w:sz="0" w:space="0" w:color="auto"/>
            <w:bottom w:val="none" w:sz="0" w:space="0" w:color="auto"/>
            <w:right w:val="none" w:sz="0" w:space="0" w:color="auto"/>
          </w:divBdr>
          <w:divsChild>
            <w:div w:id="1518734862">
              <w:marLeft w:val="0"/>
              <w:marRight w:val="0"/>
              <w:marTop w:val="0"/>
              <w:marBottom w:val="0"/>
              <w:divBdr>
                <w:top w:val="none" w:sz="0" w:space="0" w:color="auto"/>
                <w:left w:val="none" w:sz="0" w:space="0" w:color="auto"/>
                <w:bottom w:val="none" w:sz="0" w:space="0" w:color="auto"/>
                <w:right w:val="none" w:sz="0" w:space="0" w:color="auto"/>
              </w:divBdr>
            </w:div>
          </w:divsChild>
        </w:div>
        <w:div w:id="732385657">
          <w:marLeft w:val="0"/>
          <w:marRight w:val="0"/>
          <w:marTop w:val="0"/>
          <w:marBottom w:val="0"/>
          <w:divBdr>
            <w:top w:val="none" w:sz="0" w:space="0" w:color="auto"/>
            <w:left w:val="none" w:sz="0" w:space="0" w:color="auto"/>
            <w:bottom w:val="none" w:sz="0" w:space="0" w:color="auto"/>
            <w:right w:val="none" w:sz="0" w:space="0" w:color="auto"/>
          </w:divBdr>
          <w:divsChild>
            <w:div w:id="1804225172">
              <w:marLeft w:val="0"/>
              <w:marRight w:val="0"/>
              <w:marTop w:val="0"/>
              <w:marBottom w:val="0"/>
              <w:divBdr>
                <w:top w:val="none" w:sz="0" w:space="0" w:color="auto"/>
                <w:left w:val="none" w:sz="0" w:space="0" w:color="auto"/>
                <w:bottom w:val="none" w:sz="0" w:space="0" w:color="auto"/>
                <w:right w:val="none" w:sz="0" w:space="0" w:color="auto"/>
              </w:divBdr>
            </w:div>
          </w:divsChild>
        </w:div>
        <w:div w:id="225646682">
          <w:marLeft w:val="0"/>
          <w:marRight w:val="0"/>
          <w:marTop w:val="0"/>
          <w:marBottom w:val="0"/>
          <w:divBdr>
            <w:top w:val="none" w:sz="0" w:space="0" w:color="auto"/>
            <w:left w:val="none" w:sz="0" w:space="0" w:color="auto"/>
            <w:bottom w:val="none" w:sz="0" w:space="0" w:color="auto"/>
            <w:right w:val="none" w:sz="0" w:space="0" w:color="auto"/>
          </w:divBdr>
          <w:divsChild>
            <w:div w:id="863130874">
              <w:marLeft w:val="0"/>
              <w:marRight w:val="0"/>
              <w:marTop w:val="0"/>
              <w:marBottom w:val="0"/>
              <w:divBdr>
                <w:top w:val="none" w:sz="0" w:space="0" w:color="auto"/>
                <w:left w:val="none" w:sz="0" w:space="0" w:color="auto"/>
                <w:bottom w:val="none" w:sz="0" w:space="0" w:color="auto"/>
                <w:right w:val="none" w:sz="0" w:space="0" w:color="auto"/>
              </w:divBdr>
            </w:div>
          </w:divsChild>
        </w:div>
        <w:div w:id="1206484924">
          <w:marLeft w:val="0"/>
          <w:marRight w:val="0"/>
          <w:marTop w:val="0"/>
          <w:marBottom w:val="0"/>
          <w:divBdr>
            <w:top w:val="none" w:sz="0" w:space="0" w:color="auto"/>
            <w:left w:val="none" w:sz="0" w:space="0" w:color="auto"/>
            <w:bottom w:val="none" w:sz="0" w:space="0" w:color="auto"/>
            <w:right w:val="none" w:sz="0" w:space="0" w:color="auto"/>
          </w:divBdr>
          <w:divsChild>
            <w:div w:id="1161117065">
              <w:marLeft w:val="0"/>
              <w:marRight w:val="0"/>
              <w:marTop w:val="0"/>
              <w:marBottom w:val="0"/>
              <w:divBdr>
                <w:top w:val="none" w:sz="0" w:space="0" w:color="auto"/>
                <w:left w:val="none" w:sz="0" w:space="0" w:color="auto"/>
                <w:bottom w:val="none" w:sz="0" w:space="0" w:color="auto"/>
                <w:right w:val="none" w:sz="0" w:space="0" w:color="auto"/>
              </w:divBdr>
            </w:div>
          </w:divsChild>
        </w:div>
        <w:div w:id="977689220">
          <w:marLeft w:val="0"/>
          <w:marRight w:val="0"/>
          <w:marTop w:val="0"/>
          <w:marBottom w:val="0"/>
          <w:divBdr>
            <w:top w:val="none" w:sz="0" w:space="0" w:color="auto"/>
            <w:left w:val="none" w:sz="0" w:space="0" w:color="auto"/>
            <w:bottom w:val="none" w:sz="0" w:space="0" w:color="auto"/>
            <w:right w:val="none" w:sz="0" w:space="0" w:color="auto"/>
          </w:divBdr>
          <w:divsChild>
            <w:div w:id="259533692">
              <w:marLeft w:val="0"/>
              <w:marRight w:val="0"/>
              <w:marTop w:val="0"/>
              <w:marBottom w:val="0"/>
              <w:divBdr>
                <w:top w:val="none" w:sz="0" w:space="0" w:color="auto"/>
                <w:left w:val="none" w:sz="0" w:space="0" w:color="auto"/>
                <w:bottom w:val="none" w:sz="0" w:space="0" w:color="auto"/>
                <w:right w:val="none" w:sz="0" w:space="0" w:color="auto"/>
              </w:divBdr>
            </w:div>
          </w:divsChild>
        </w:div>
        <w:div w:id="1853186233">
          <w:marLeft w:val="0"/>
          <w:marRight w:val="0"/>
          <w:marTop w:val="0"/>
          <w:marBottom w:val="0"/>
          <w:divBdr>
            <w:top w:val="none" w:sz="0" w:space="0" w:color="auto"/>
            <w:left w:val="none" w:sz="0" w:space="0" w:color="auto"/>
            <w:bottom w:val="none" w:sz="0" w:space="0" w:color="auto"/>
            <w:right w:val="none" w:sz="0" w:space="0" w:color="auto"/>
          </w:divBdr>
          <w:divsChild>
            <w:div w:id="5825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585">
      <w:bodyDiv w:val="1"/>
      <w:marLeft w:val="0"/>
      <w:marRight w:val="0"/>
      <w:marTop w:val="0"/>
      <w:marBottom w:val="0"/>
      <w:divBdr>
        <w:top w:val="none" w:sz="0" w:space="0" w:color="auto"/>
        <w:left w:val="none" w:sz="0" w:space="0" w:color="auto"/>
        <w:bottom w:val="none" w:sz="0" w:space="0" w:color="auto"/>
        <w:right w:val="none" w:sz="0" w:space="0" w:color="auto"/>
      </w:divBdr>
    </w:div>
    <w:div w:id="1099986124">
      <w:bodyDiv w:val="1"/>
      <w:marLeft w:val="0"/>
      <w:marRight w:val="0"/>
      <w:marTop w:val="0"/>
      <w:marBottom w:val="0"/>
      <w:divBdr>
        <w:top w:val="none" w:sz="0" w:space="0" w:color="auto"/>
        <w:left w:val="none" w:sz="0" w:space="0" w:color="auto"/>
        <w:bottom w:val="none" w:sz="0" w:space="0" w:color="auto"/>
        <w:right w:val="none" w:sz="0" w:space="0" w:color="auto"/>
      </w:divBdr>
      <w:divsChild>
        <w:div w:id="515340945">
          <w:marLeft w:val="0"/>
          <w:marRight w:val="0"/>
          <w:marTop w:val="0"/>
          <w:marBottom w:val="0"/>
          <w:divBdr>
            <w:top w:val="none" w:sz="0" w:space="0" w:color="auto"/>
            <w:left w:val="none" w:sz="0" w:space="0" w:color="auto"/>
            <w:bottom w:val="none" w:sz="0" w:space="0" w:color="auto"/>
            <w:right w:val="none" w:sz="0" w:space="0" w:color="auto"/>
          </w:divBdr>
          <w:divsChild>
            <w:div w:id="1637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11192933">
      <w:bodyDiv w:val="1"/>
      <w:marLeft w:val="0"/>
      <w:marRight w:val="0"/>
      <w:marTop w:val="0"/>
      <w:marBottom w:val="0"/>
      <w:divBdr>
        <w:top w:val="none" w:sz="0" w:space="0" w:color="auto"/>
        <w:left w:val="none" w:sz="0" w:space="0" w:color="auto"/>
        <w:bottom w:val="none" w:sz="0" w:space="0" w:color="auto"/>
        <w:right w:val="none" w:sz="0" w:space="0" w:color="auto"/>
      </w:divBdr>
      <w:divsChild>
        <w:div w:id="1393966238">
          <w:marLeft w:val="0"/>
          <w:marRight w:val="0"/>
          <w:marTop w:val="0"/>
          <w:marBottom w:val="0"/>
          <w:divBdr>
            <w:top w:val="none" w:sz="0" w:space="0" w:color="auto"/>
            <w:left w:val="none" w:sz="0" w:space="0" w:color="auto"/>
            <w:bottom w:val="none" w:sz="0" w:space="0" w:color="auto"/>
            <w:right w:val="none" w:sz="0" w:space="0" w:color="auto"/>
          </w:divBdr>
          <w:divsChild>
            <w:div w:id="1337460118">
              <w:marLeft w:val="0"/>
              <w:marRight w:val="0"/>
              <w:marTop w:val="0"/>
              <w:marBottom w:val="0"/>
              <w:divBdr>
                <w:top w:val="none" w:sz="0" w:space="0" w:color="auto"/>
                <w:left w:val="none" w:sz="0" w:space="0" w:color="auto"/>
                <w:bottom w:val="none" w:sz="0" w:space="0" w:color="auto"/>
                <w:right w:val="none" w:sz="0" w:space="0" w:color="auto"/>
              </w:divBdr>
            </w:div>
          </w:divsChild>
        </w:div>
        <w:div w:id="769394098">
          <w:marLeft w:val="0"/>
          <w:marRight w:val="0"/>
          <w:marTop w:val="0"/>
          <w:marBottom w:val="0"/>
          <w:divBdr>
            <w:top w:val="none" w:sz="0" w:space="0" w:color="auto"/>
            <w:left w:val="none" w:sz="0" w:space="0" w:color="auto"/>
            <w:bottom w:val="none" w:sz="0" w:space="0" w:color="auto"/>
            <w:right w:val="none" w:sz="0" w:space="0" w:color="auto"/>
          </w:divBdr>
          <w:divsChild>
            <w:div w:id="552275857">
              <w:marLeft w:val="0"/>
              <w:marRight w:val="0"/>
              <w:marTop w:val="0"/>
              <w:marBottom w:val="0"/>
              <w:divBdr>
                <w:top w:val="none" w:sz="0" w:space="0" w:color="auto"/>
                <w:left w:val="none" w:sz="0" w:space="0" w:color="auto"/>
                <w:bottom w:val="none" w:sz="0" w:space="0" w:color="auto"/>
                <w:right w:val="none" w:sz="0" w:space="0" w:color="auto"/>
              </w:divBdr>
            </w:div>
          </w:divsChild>
        </w:div>
        <w:div w:id="1046174517">
          <w:marLeft w:val="0"/>
          <w:marRight w:val="0"/>
          <w:marTop w:val="0"/>
          <w:marBottom w:val="0"/>
          <w:divBdr>
            <w:top w:val="none" w:sz="0" w:space="0" w:color="auto"/>
            <w:left w:val="none" w:sz="0" w:space="0" w:color="auto"/>
            <w:bottom w:val="none" w:sz="0" w:space="0" w:color="auto"/>
            <w:right w:val="none" w:sz="0" w:space="0" w:color="auto"/>
          </w:divBdr>
          <w:divsChild>
            <w:div w:id="399442909">
              <w:marLeft w:val="0"/>
              <w:marRight w:val="0"/>
              <w:marTop w:val="0"/>
              <w:marBottom w:val="0"/>
              <w:divBdr>
                <w:top w:val="none" w:sz="0" w:space="0" w:color="auto"/>
                <w:left w:val="none" w:sz="0" w:space="0" w:color="auto"/>
                <w:bottom w:val="none" w:sz="0" w:space="0" w:color="auto"/>
                <w:right w:val="none" w:sz="0" w:space="0" w:color="auto"/>
              </w:divBdr>
            </w:div>
          </w:divsChild>
        </w:div>
        <w:div w:id="534460906">
          <w:marLeft w:val="0"/>
          <w:marRight w:val="0"/>
          <w:marTop w:val="0"/>
          <w:marBottom w:val="0"/>
          <w:divBdr>
            <w:top w:val="none" w:sz="0" w:space="0" w:color="auto"/>
            <w:left w:val="none" w:sz="0" w:space="0" w:color="auto"/>
            <w:bottom w:val="none" w:sz="0" w:space="0" w:color="auto"/>
            <w:right w:val="none" w:sz="0" w:space="0" w:color="auto"/>
          </w:divBdr>
          <w:divsChild>
            <w:div w:id="429202521">
              <w:marLeft w:val="0"/>
              <w:marRight w:val="0"/>
              <w:marTop w:val="0"/>
              <w:marBottom w:val="0"/>
              <w:divBdr>
                <w:top w:val="none" w:sz="0" w:space="0" w:color="auto"/>
                <w:left w:val="none" w:sz="0" w:space="0" w:color="auto"/>
                <w:bottom w:val="none" w:sz="0" w:space="0" w:color="auto"/>
                <w:right w:val="none" w:sz="0" w:space="0" w:color="auto"/>
              </w:divBdr>
            </w:div>
          </w:divsChild>
        </w:div>
        <w:div w:id="76246524">
          <w:marLeft w:val="0"/>
          <w:marRight w:val="0"/>
          <w:marTop w:val="0"/>
          <w:marBottom w:val="0"/>
          <w:divBdr>
            <w:top w:val="none" w:sz="0" w:space="0" w:color="auto"/>
            <w:left w:val="none" w:sz="0" w:space="0" w:color="auto"/>
            <w:bottom w:val="none" w:sz="0" w:space="0" w:color="auto"/>
            <w:right w:val="none" w:sz="0" w:space="0" w:color="auto"/>
          </w:divBdr>
          <w:divsChild>
            <w:div w:id="1447655045">
              <w:marLeft w:val="0"/>
              <w:marRight w:val="0"/>
              <w:marTop w:val="0"/>
              <w:marBottom w:val="0"/>
              <w:divBdr>
                <w:top w:val="none" w:sz="0" w:space="0" w:color="auto"/>
                <w:left w:val="none" w:sz="0" w:space="0" w:color="auto"/>
                <w:bottom w:val="none" w:sz="0" w:space="0" w:color="auto"/>
                <w:right w:val="none" w:sz="0" w:space="0" w:color="auto"/>
              </w:divBdr>
            </w:div>
          </w:divsChild>
        </w:div>
        <w:div w:id="405418394">
          <w:marLeft w:val="0"/>
          <w:marRight w:val="0"/>
          <w:marTop w:val="0"/>
          <w:marBottom w:val="0"/>
          <w:divBdr>
            <w:top w:val="none" w:sz="0" w:space="0" w:color="auto"/>
            <w:left w:val="none" w:sz="0" w:space="0" w:color="auto"/>
            <w:bottom w:val="none" w:sz="0" w:space="0" w:color="auto"/>
            <w:right w:val="none" w:sz="0" w:space="0" w:color="auto"/>
          </w:divBdr>
          <w:divsChild>
            <w:div w:id="58408014">
              <w:marLeft w:val="0"/>
              <w:marRight w:val="0"/>
              <w:marTop w:val="0"/>
              <w:marBottom w:val="0"/>
              <w:divBdr>
                <w:top w:val="none" w:sz="0" w:space="0" w:color="auto"/>
                <w:left w:val="none" w:sz="0" w:space="0" w:color="auto"/>
                <w:bottom w:val="none" w:sz="0" w:space="0" w:color="auto"/>
                <w:right w:val="none" w:sz="0" w:space="0" w:color="auto"/>
              </w:divBdr>
            </w:div>
          </w:divsChild>
        </w:div>
        <w:div w:id="1536654837">
          <w:marLeft w:val="0"/>
          <w:marRight w:val="0"/>
          <w:marTop w:val="0"/>
          <w:marBottom w:val="0"/>
          <w:divBdr>
            <w:top w:val="none" w:sz="0" w:space="0" w:color="auto"/>
            <w:left w:val="none" w:sz="0" w:space="0" w:color="auto"/>
            <w:bottom w:val="none" w:sz="0" w:space="0" w:color="auto"/>
            <w:right w:val="none" w:sz="0" w:space="0" w:color="auto"/>
          </w:divBdr>
          <w:divsChild>
            <w:div w:id="2013801711">
              <w:marLeft w:val="0"/>
              <w:marRight w:val="0"/>
              <w:marTop w:val="0"/>
              <w:marBottom w:val="0"/>
              <w:divBdr>
                <w:top w:val="none" w:sz="0" w:space="0" w:color="auto"/>
                <w:left w:val="none" w:sz="0" w:space="0" w:color="auto"/>
                <w:bottom w:val="none" w:sz="0" w:space="0" w:color="auto"/>
                <w:right w:val="none" w:sz="0" w:space="0" w:color="auto"/>
              </w:divBdr>
            </w:div>
          </w:divsChild>
        </w:div>
        <w:div w:id="185826540">
          <w:marLeft w:val="0"/>
          <w:marRight w:val="0"/>
          <w:marTop w:val="0"/>
          <w:marBottom w:val="0"/>
          <w:divBdr>
            <w:top w:val="none" w:sz="0" w:space="0" w:color="auto"/>
            <w:left w:val="none" w:sz="0" w:space="0" w:color="auto"/>
            <w:bottom w:val="none" w:sz="0" w:space="0" w:color="auto"/>
            <w:right w:val="none" w:sz="0" w:space="0" w:color="auto"/>
          </w:divBdr>
          <w:divsChild>
            <w:div w:id="1358388621">
              <w:marLeft w:val="0"/>
              <w:marRight w:val="0"/>
              <w:marTop w:val="0"/>
              <w:marBottom w:val="0"/>
              <w:divBdr>
                <w:top w:val="none" w:sz="0" w:space="0" w:color="auto"/>
                <w:left w:val="none" w:sz="0" w:space="0" w:color="auto"/>
                <w:bottom w:val="none" w:sz="0" w:space="0" w:color="auto"/>
                <w:right w:val="none" w:sz="0" w:space="0" w:color="auto"/>
              </w:divBdr>
            </w:div>
          </w:divsChild>
        </w:div>
        <w:div w:id="889265586">
          <w:marLeft w:val="0"/>
          <w:marRight w:val="0"/>
          <w:marTop w:val="0"/>
          <w:marBottom w:val="0"/>
          <w:divBdr>
            <w:top w:val="none" w:sz="0" w:space="0" w:color="auto"/>
            <w:left w:val="none" w:sz="0" w:space="0" w:color="auto"/>
            <w:bottom w:val="none" w:sz="0" w:space="0" w:color="auto"/>
            <w:right w:val="none" w:sz="0" w:space="0" w:color="auto"/>
          </w:divBdr>
          <w:divsChild>
            <w:div w:id="682786799">
              <w:marLeft w:val="0"/>
              <w:marRight w:val="0"/>
              <w:marTop w:val="0"/>
              <w:marBottom w:val="0"/>
              <w:divBdr>
                <w:top w:val="none" w:sz="0" w:space="0" w:color="auto"/>
                <w:left w:val="none" w:sz="0" w:space="0" w:color="auto"/>
                <w:bottom w:val="none" w:sz="0" w:space="0" w:color="auto"/>
                <w:right w:val="none" w:sz="0" w:space="0" w:color="auto"/>
              </w:divBdr>
            </w:div>
          </w:divsChild>
        </w:div>
        <w:div w:id="1274821041">
          <w:marLeft w:val="0"/>
          <w:marRight w:val="0"/>
          <w:marTop w:val="0"/>
          <w:marBottom w:val="0"/>
          <w:divBdr>
            <w:top w:val="none" w:sz="0" w:space="0" w:color="auto"/>
            <w:left w:val="none" w:sz="0" w:space="0" w:color="auto"/>
            <w:bottom w:val="none" w:sz="0" w:space="0" w:color="auto"/>
            <w:right w:val="none" w:sz="0" w:space="0" w:color="auto"/>
          </w:divBdr>
          <w:divsChild>
            <w:div w:id="1399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38867836">
      <w:bodyDiv w:val="1"/>
      <w:marLeft w:val="0"/>
      <w:marRight w:val="0"/>
      <w:marTop w:val="0"/>
      <w:marBottom w:val="0"/>
      <w:divBdr>
        <w:top w:val="none" w:sz="0" w:space="0" w:color="auto"/>
        <w:left w:val="none" w:sz="0" w:space="0" w:color="auto"/>
        <w:bottom w:val="none" w:sz="0" w:space="0" w:color="auto"/>
        <w:right w:val="none" w:sz="0" w:space="0" w:color="auto"/>
      </w:divBdr>
      <w:divsChild>
        <w:div w:id="1026522704">
          <w:marLeft w:val="0"/>
          <w:marRight w:val="0"/>
          <w:marTop w:val="0"/>
          <w:marBottom w:val="0"/>
          <w:divBdr>
            <w:top w:val="none" w:sz="0" w:space="0" w:color="auto"/>
            <w:left w:val="none" w:sz="0" w:space="0" w:color="auto"/>
            <w:bottom w:val="none" w:sz="0" w:space="0" w:color="auto"/>
            <w:right w:val="none" w:sz="0" w:space="0" w:color="auto"/>
          </w:divBdr>
          <w:divsChild>
            <w:div w:id="15578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781221433">
      <w:bodyDiv w:val="1"/>
      <w:marLeft w:val="0"/>
      <w:marRight w:val="0"/>
      <w:marTop w:val="0"/>
      <w:marBottom w:val="0"/>
      <w:divBdr>
        <w:top w:val="none" w:sz="0" w:space="0" w:color="auto"/>
        <w:left w:val="none" w:sz="0" w:space="0" w:color="auto"/>
        <w:bottom w:val="none" w:sz="0" w:space="0" w:color="auto"/>
        <w:right w:val="none" w:sz="0" w:space="0" w:color="auto"/>
      </w:divBdr>
      <w:divsChild>
        <w:div w:id="931623151">
          <w:marLeft w:val="0"/>
          <w:marRight w:val="240"/>
          <w:marTop w:val="0"/>
          <w:marBottom w:val="45"/>
          <w:divBdr>
            <w:top w:val="none" w:sz="0" w:space="0" w:color="auto"/>
            <w:left w:val="none" w:sz="0" w:space="0" w:color="auto"/>
            <w:bottom w:val="none" w:sz="0" w:space="0" w:color="auto"/>
            <w:right w:val="none" w:sz="0" w:space="0" w:color="auto"/>
          </w:divBdr>
        </w:div>
        <w:div w:id="990985633">
          <w:marLeft w:val="0"/>
          <w:marRight w:val="0"/>
          <w:marTop w:val="0"/>
          <w:marBottom w:val="0"/>
          <w:divBdr>
            <w:top w:val="none" w:sz="0" w:space="0" w:color="auto"/>
            <w:left w:val="none" w:sz="0" w:space="0" w:color="auto"/>
            <w:bottom w:val="none" w:sz="0" w:space="0" w:color="auto"/>
            <w:right w:val="none" w:sz="0" w:space="0" w:color="auto"/>
          </w:divBdr>
          <w:divsChild>
            <w:div w:id="731391344">
              <w:marLeft w:val="0"/>
              <w:marRight w:val="0"/>
              <w:marTop w:val="0"/>
              <w:marBottom w:val="0"/>
              <w:divBdr>
                <w:top w:val="none" w:sz="0" w:space="0" w:color="auto"/>
                <w:left w:val="none" w:sz="0" w:space="0" w:color="auto"/>
                <w:bottom w:val="none" w:sz="0" w:space="0" w:color="auto"/>
                <w:right w:val="none" w:sz="0" w:space="0" w:color="auto"/>
              </w:divBdr>
            </w:div>
          </w:divsChild>
        </w:div>
        <w:div w:id="1658612053">
          <w:marLeft w:val="0"/>
          <w:marRight w:val="240"/>
          <w:marTop w:val="0"/>
          <w:marBottom w:val="45"/>
          <w:divBdr>
            <w:top w:val="none" w:sz="0" w:space="0" w:color="auto"/>
            <w:left w:val="none" w:sz="0" w:space="0" w:color="auto"/>
            <w:bottom w:val="none" w:sz="0" w:space="0" w:color="auto"/>
            <w:right w:val="none" w:sz="0" w:space="0" w:color="auto"/>
          </w:divBdr>
        </w:div>
        <w:div w:id="1310666591">
          <w:marLeft w:val="0"/>
          <w:marRight w:val="0"/>
          <w:marTop w:val="0"/>
          <w:marBottom w:val="0"/>
          <w:divBdr>
            <w:top w:val="none" w:sz="0" w:space="0" w:color="auto"/>
            <w:left w:val="none" w:sz="0" w:space="0" w:color="auto"/>
            <w:bottom w:val="none" w:sz="0" w:space="0" w:color="auto"/>
            <w:right w:val="none" w:sz="0" w:space="0" w:color="auto"/>
          </w:divBdr>
          <w:divsChild>
            <w:div w:id="399064654">
              <w:marLeft w:val="0"/>
              <w:marRight w:val="0"/>
              <w:marTop w:val="0"/>
              <w:marBottom w:val="0"/>
              <w:divBdr>
                <w:top w:val="none" w:sz="0" w:space="0" w:color="auto"/>
                <w:left w:val="none" w:sz="0" w:space="0" w:color="auto"/>
                <w:bottom w:val="none" w:sz="0" w:space="0" w:color="auto"/>
                <w:right w:val="none" w:sz="0" w:space="0" w:color="auto"/>
              </w:divBdr>
            </w:div>
          </w:divsChild>
        </w:div>
        <w:div w:id="1493375118">
          <w:marLeft w:val="0"/>
          <w:marRight w:val="240"/>
          <w:marTop w:val="0"/>
          <w:marBottom w:val="45"/>
          <w:divBdr>
            <w:top w:val="none" w:sz="0" w:space="0" w:color="auto"/>
            <w:left w:val="none" w:sz="0" w:space="0" w:color="auto"/>
            <w:bottom w:val="none" w:sz="0" w:space="0" w:color="auto"/>
            <w:right w:val="none" w:sz="0" w:space="0" w:color="auto"/>
          </w:divBdr>
        </w:div>
        <w:div w:id="300232449">
          <w:marLeft w:val="0"/>
          <w:marRight w:val="0"/>
          <w:marTop w:val="0"/>
          <w:marBottom w:val="0"/>
          <w:divBdr>
            <w:top w:val="none" w:sz="0" w:space="0" w:color="auto"/>
            <w:left w:val="none" w:sz="0" w:space="0" w:color="auto"/>
            <w:bottom w:val="none" w:sz="0" w:space="0" w:color="auto"/>
            <w:right w:val="none" w:sz="0" w:space="0" w:color="auto"/>
          </w:divBdr>
          <w:divsChild>
            <w:div w:id="435097505">
              <w:marLeft w:val="0"/>
              <w:marRight w:val="0"/>
              <w:marTop w:val="0"/>
              <w:marBottom w:val="0"/>
              <w:divBdr>
                <w:top w:val="none" w:sz="0" w:space="0" w:color="auto"/>
                <w:left w:val="none" w:sz="0" w:space="0" w:color="auto"/>
                <w:bottom w:val="none" w:sz="0" w:space="0" w:color="auto"/>
                <w:right w:val="none" w:sz="0" w:space="0" w:color="auto"/>
              </w:divBdr>
            </w:div>
          </w:divsChild>
        </w:div>
        <w:div w:id="1244026705">
          <w:marLeft w:val="0"/>
          <w:marRight w:val="240"/>
          <w:marTop w:val="0"/>
          <w:marBottom w:val="45"/>
          <w:divBdr>
            <w:top w:val="none" w:sz="0" w:space="0" w:color="auto"/>
            <w:left w:val="none" w:sz="0" w:space="0" w:color="auto"/>
            <w:bottom w:val="none" w:sz="0" w:space="0" w:color="auto"/>
            <w:right w:val="none" w:sz="0" w:space="0" w:color="auto"/>
          </w:divBdr>
        </w:div>
        <w:div w:id="2026855902">
          <w:marLeft w:val="0"/>
          <w:marRight w:val="0"/>
          <w:marTop w:val="0"/>
          <w:marBottom w:val="0"/>
          <w:divBdr>
            <w:top w:val="none" w:sz="0" w:space="0" w:color="auto"/>
            <w:left w:val="none" w:sz="0" w:space="0" w:color="auto"/>
            <w:bottom w:val="none" w:sz="0" w:space="0" w:color="auto"/>
            <w:right w:val="none" w:sz="0" w:space="0" w:color="auto"/>
          </w:divBdr>
          <w:divsChild>
            <w:div w:id="1393773693">
              <w:marLeft w:val="0"/>
              <w:marRight w:val="0"/>
              <w:marTop w:val="0"/>
              <w:marBottom w:val="0"/>
              <w:divBdr>
                <w:top w:val="none" w:sz="0" w:space="0" w:color="auto"/>
                <w:left w:val="none" w:sz="0" w:space="0" w:color="auto"/>
                <w:bottom w:val="none" w:sz="0" w:space="0" w:color="auto"/>
                <w:right w:val="none" w:sz="0" w:space="0" w:color="auto"/>
              </w:divBdr>
            </w:div>
          </w:divsChild>
        </w:div>
        <w:div w:id="556085661">
          <w:marLeft w:val="0"/>
          <w:marRight w:val="240"/>
          <w:marTop w:val="0"/>
          <w:marBottom w:val="45"/>
          <w:divBdr>
            <w:top w:val="none" w:sz="0" w:space="0" w:color="auto"/>
            <w:left w:val="none" w:sz="0" w:space="0" w:color="auto"/>
            <w:bottom w:val="none" w:sz="0" w:space="0" w:color="auto"/>
            <w:right w:val="none" w:sz="0" w:space="0" w:color="auto"/>
          </w:divBdr>
        </w:div>
        <w:div w:id="1580674194">
          <w:marLeft w:val="0"/>
          <w:marRight w:val="0"/>
          <w:marTop w:val="0"/>
          <w:marBottom w:val="0"/>
          <w:divBdr>
            <w:top w:val="none" w:sz="0" w:space="0" w:color="auto"/>
            <w:left w:val="none" w:sz="0" w:space="0" w:color="auto"/>
            <w:bottom w:val="none" w:sz="0" w:space="0" w:color="auto"/>
            <w:right w:val="none" w:sz="0" w:space="0" w:color="auto"/>
          </w:divBdr>
          <w:divsChild>
            <w:div w:id="2058313700">
              <w:marLeft w:val="0"/>
              <w:marRight w:val="0"/>
              <w:marTop w:val="0"/>
              <w:marBottom w:val="0"/>
              <w:divBdr>
                <w:top w:val="none" w:sz="0" w:space="0" w:color="auto"/>
                <w:left w:val="none" w:sz="0" w:space="0" w:color="auto"/>
                <w:bottom w:val="none" w:sz="0" w:space="0" w:color="auto"/>
                <w:right w:val="none" w:sz="0" w:space="0" w:color="auto"/>
              </w:divBdr>
            </w:div>
          </w:divsChild>
        </w:div>
        <w:div w:id="1807240151">
          <w:marLeft w:val="0"/>
          <w:marRight w:val="240"/>
          <w:marTop w:val="0"/>
          <w:marBottom w:val="45"/>
          <w:divBdr>
            <w:top w:val="none" w:sz="0" w:space="0" w:color="auto"/>
            <w:left w:val="none" w:sz="0" w:space="0" w:color="auto"/>
            <w:bottom w:val="none" w:sz="0" w:space="0" w:color="auto"/>
            <w:right w:val="none" w:sz="0" w:space="0" w:color="auto"/>
          </w:divBdr>
        </w:div>
        <w:div w:id="757990222">
          <w:marLeft w:val="0"/>
          <w:marRight w:val="0"/>
          <w:marTop w:val="0"/>
          <w:marBottom w:val="0"/>
          <w:divBdr>
            <w:top w:val="none" w:sz="0" w:space="0" w:color="auto"/>
            <w:left w:val="none" w:sz="0" w:space="0" w:color="auto"/>
            <w:bottom w:val="none" w:sz="0" w:space="0" w:color="auto"/>
            <w:right w:val="none" w:sz="0" w:space="0" w:color="auto"/>
          </w:divBdr>
          <w:divsChild>
            <w:div w:id="470707639">
              <w:marLeft w:val="0"/>
              <w:marRight w:val="0"/>
              <w:marTop w:val="0"/>
              <w:marBottom w:val="0"/>
              <w:divBdr>
                <w:top w:val="none" w:sz="0" w:space="0" w:color="auto"/>
                <w:left w:val="none" w:sz="0" w:space="0" w:color="auto"/>
                <w:bottom w:val="none" w:sz="0" w:space="0" w:color="auto"/>
                <w:right w:val="none" w:sz="0" w:space="0" w:color="auto"/>
              </w:divBdr>
            </w:div>
          </w:divsChild>
        </w:div>
        <w:div w:id="1442266473">
          <w:marLeft w:val="0"/>
          <w:marRight w:val="240"/>
          <w:marTop w:val="0"/>
          <w:marBottom w:val="45"/>
          <w:divBdr>
            <w:top w:val="none" w:sz="0" w:space="0" w:color="auto"/>
            <w:left w:val="none" w:sz="0" w:space="0" w:color="auto"/>
            <w:bottom w:val="none" w:sz="0" w:space="0" w:color="auto"/>
            <w:right w:val="none" w:sz="0" w:space="0" w:color="auto"/>
          </w:divBdr>
        </w:div>
        <w:div w:id="1043483417">
          <w:marLeft w:val="0"/>
          <w:marRight w:val="0"/>
          <w:marTop w:val="0"/>
          <w:marBottom w:val="0"/>
          <w:divBdr>
            <w:top w:val="none" w:sz="0" w:space="0" w:color="auto"/>
            <w:left w:val="none" w:sz="0" w:space="0" w:color="auto"/>
            <w:bottom w:val="none" w:sz="0" w:space="0" w:color="auto"/>
            <w:right w:val="none" w:sz="0" w:space="0" w:color="auto"/>
          </w:divBdr>
          <w:divsChild>
            <w:div w:id="247933546">
              <w:marLeft w:val="0"/>
              <w:marRight w:val="0"/>
              <w:marTop w:val="0"/>
              <w:marBottom w:val="0"/>
              <w:divBdr>
                <w:top w:val="none" w:sz="0" w:space="0" w:color="auto"/>
                <w:left w:val="none" w:sz="0" w:space="0" w:color="auto"/>
                <w:bottom w:val="none" w:sz="0" w:space="0" w:color="auto"/>
                <w:right w:val="none" w:sz="0" w:space="0" w:color="auto"/>
              </w:divBdr>
            </w:div>
          </w:divsChild>
        </w:div>
        <w:div w:id="428695589">
          <w:marLeft w:val="0"/>
          <w:marRight w:val="240"/>
          <w:marTop w:val="0"/>
          <w:marBottom w:val="45"/>
          <w:divBdr>
            <w:top w:val="none" w:sz="0" w:space="0" w:color="auto"/>
            <w:left w:val="none" w:sz="0" w:space="0" w:color="auto"/>
            <w:bottom w:val="none" w:sz="0" w:space="0" w:color="auto"/>
            <w:right w:val="none" w:sz="0" w:space="0" w:color="auto"/>
          </w:divBdr>
        </w:div>
        <w:div w:id="1956905427">
          <w:marLeft w:val="0"/>
          <w:marRight w:val="0"/>
          <w:marTop w:val="0"/>
          <w:marBottom w:val="0"/>
          <w:divBdr>
            <w:top w:val="none" w:sz="0" w:space="0" w:color="auto"/>
            <w:left w:val="none" w:sz="0" w:space="0" w:color="auto"/>
            <w:bottom w:val="none" w:sz="0" w:space="0" w:color="auto"/>
            <w:right w:val="none" w:sz="0" w:space="0" w:color="auto"/>
          </w:divBdr>
          <w:divsChild>
            <w:div w:id="116871350">
              <w:marLeft w:val="0"/>
              <w:marRight w:val="0"/>
              <w:marTop w:val="0"/>
              <w:marBottom w:val="0"/>
              <w:divBdr>
                <w:top w:val="none" w:sz="0" w:space="0" w:color="auto"/>
                <w:left w:val="none" w:sz="0" w:space="0" w:color="auto"/>
                <w:bottom w:val="none" w:sz="0" w:space="0" w:color="auto"/>
                <w:right w:val="none" w:sz="0" w:space="0" w:color="auto"/>
              </w:divBdr>
            </w:div>
          </w:divsChild>
        </w:div>
        <w:div w:id="2096971217">
          <w:marLeft w:val="0"/>
          <w:marRight w:val="240"/>
          <w:marTop w:val="0"/>
          <w:marBottom w:val="45"/>
          <w:divBdr>
            <w:top w:val="none" w:sz="0" w:space="0" w:color="auto"/>
            <w:left w:val="none" w:sz="0" w:space="0" w:color="auto"/>
            <w:bottom w:val="none" w:sz="0" w:space="0" w:color="auto"/>
            <w:right w:val="none" w:sz="0" w:space="0" w:color="auto"/>
          </w:divBdr>
        </w:div>
        <w:div w:id="2124300564">
          <w:marLeft w:val="0"/>
          <w:marRight w:val="0"/>
          <w:marTop w:val="0"/>
          <w:marBottom w:val="0"/>
          <w:divBdr>
            <w:top w:val="none" w:sz="0" w:space="0" w:color="auto"/>
            <w:left w:val="none" w:sz="0" w:space="0" w:color="auto"/>
            <w:bottom w:val="none" w:sz="0" w:space="0" w:color="auto"/>
            <w:right w:val="none" w:sz="0" w:space="0" w:color="auto"/>
          </w:divBdr>
          <w:divsChild>
            <w:div w:id="254099724">
              <w:marLeft w:val="0"/>
              <w:marRight w:val="0"/>
              <w:marTop w:val="0"/>
              <w:marBottom w:val="0"/>
              <w:divBdr>
                <w:top w:val="none" w:sz="0" w:space="0" w:color="auto"/>
                <w:left w:val="none" w:sz="0" w:space="0" w:color="auto"/>
                <w:bottom w:val="none" w:sz="0" w:space="0" w:color="auto"/>
                <w:right w:val="none" w:sz="0" w:space="0" w:color="auto"/>
              </w:divBdr>
            </w:div>
          </w:divsChild>
        </w:div>
        <w:div w:id="919095846">
          <w:marLeft w:val="0"/>
          <w:marRight w:val="240"/>
          <w:marTop w:val="0"/>
          <w:marBottom w:val="45"/>
          <w:divBdr>
            <w:top w:val="none" w:sz="0" w:space="0" w:color="auto"/>
            <w:left w:val="none" w:sz="0" w:space="0" w:color="auto"/>
            <w:bottom w:val="none" w:sz="0" w:space="0" w:color="auto"/>
            <w:right w:val="none" w:sz="0" w:space="0" w:color="auto"/>
          </w:divBdr>
        </w:div>
        <w:div w:id="1786121003">
          <w:marLeft w:val="0"/>
          <w:marRight w:val="0"/>
          <w:marTop w:val="0"/>
          <w:marBottom w:val="0"/>
          <w:divBdr>
            <w:top w:val="none" w:sz="0" w:space="0" w:color="auto"/>
            <w:left w:val="none" w:sz="0" w:space="0" w:color="auto"/>
            <w:bottom w:val="none" w:sz="0" w:space="0" w:color="auto"/>
            <w:right w:val="none" w:sz="0" w:space="0" w:color="auto"/>
          </w:divBdr>
          <w:divsChild>
            <w:div w:id="1091437965">
              <w:marLeft w:val="0"/>
              <w:marRight w:val="0"/>
              <w:marTop w:val="0"/>
              <w:marBottom w:val="0"/>
              <w:divBdr>
                <w:top w:val="none" w:sz="0" w:space="0" w:color="auto"/>
                <w:left w:val="none" w:sz="0" w:space="0" w:color="auto"/>
                <w:bottom w:val="none" w:sz="0" w:space="0" w:color="auto"/>
                <w:right w:val="none" w:sz="0" w:space="0" w:color="auto"/>
              </w:divBdr>
            </w:div>
          </w:divsChild>
        </w:div>
        <w:div w:id="1042897290">
          <w:marLeft w:val="0"/>
          <w:marRight w:val="240"/>
          <w:marTop w:val="0"/>
          <w:marBottom w:val="45"/>
          <w:divBdr>
            <w:top w:val="none" w:sz="0" w:space="0" w:color="auto"/>
            <w:left w:val="none" w:sz="0" w:space="0" w:color="auto"/>
            <w:bottom w:val="none" w:sz="0" w:space="0" w:color="auto"/>
            <w:right w:val="none" w:sz="0" w:space="0" w:color="auto"/>
          </w:divBdr>
        </w:div>
        <w:div w:id="1797063032">
          <w:marLeft w:val="0"/>
          <w:marRight w:val="0"/>
          <w:marTop w:val="0"/>
          <w:marBottom w:val="0"/>
          <w:divBdr>
            <w:top w:val="none" w:sz="0" w:space="0" w:color="auto"/>
            <w:left w:val="none" w:sz="0" w:space="0" w:color="auto"/>
            <w:bottom w:val="none" w:sz="0" w:space="0" w:color="auto"/>
            <w:right w:val="none" w:sz="0" w:space="0" w:color="auto"/>
          </w:divBdr>
          <w:divsChild>
            <w:div w:id="756562877">
              <w:marLeft w:val="0"/>
              <w:marRight w:val="0"/>
              <w:marTop w:val="0"/>
              <w:marBottom w:val="0"/>
              <w:divBdr>
                <w:top w:val="none" w:sz="0" w:space="0" w:color="auto"/>
                <w:left w:val="none" w:sz="0" w:space="0" w:color="auto"/>
                <w:bottom w:val="none" w:sz="0" w:space="0" w:color="auto"/>
                <w:right w:val="none" w:sz="0" w:space="0" w:color="auto"/>
              </w:divBdr>
            </w:div>
          </w:divsChild>
        </w:div>
        <w:div w:id="823817023">
          <w:marLeft w:val="0"/>
          <w:marRight w:val="240"/>
          <w:marTop w:val="0"/>
          <w:marBottom w:val="45"/>
          <w:divBdr>
            <w:top w:val="none" w:sz="0" w:space="0" w:color="auto"/>
            <w:left w:val="none" w:sz="0" w:space="0" w:color="auto"/>
            <w:bottom w:val="none" w:sz="0" w:space="0" w:color="auto"/>
            <w:right w:val="none" w:sz="0" w:space="0" w:color="auto"/>
          </w:divBdr>
        </w:div>
        <w:div w:id="993146774">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none" w:sz="0" w:space="0" w:color="auto"/>
                <w:left w:val="none" w:sz="0" w:space="0" w:color="auto"/>
                <w:bottom w:val="none" w:sz="0" w:space="0" w:color="auto"/>
                <w:right w:val="none" w:sz="0" w:space="0" w:color="auto"/>
              </w:divBdr>
            </w:div>
          </w:divsChild>
        </w:div>
        <w:div w:id="1048452655">
          <w:marLeft w:val="0"/>
          <w:marRight w:val="240"/>
          <w:marTop w:val="0"/>
          <w:marBottom w:val="45"/>
          <w:divBdr>
            <w:top w:val="none" w:sz="0" w:space="0" w:color="auto"/>
            <w:left w:val="none" w:sz="0" w:space="0" w:color="auto"/>
            <w:bottom w:val="none" w:sz="0" w:space="0" w:color="auto"/>
            <w:right w:val="none" w:sz="0" w:space="0" w:color="auto"/>
          </w:divBdr>
        </w:div>
        <w:div w:id="1312364487">
          <w:marLeft w:val="0"/>
          <w:marRight w:val="0"/>
          <w:marTop w:val="0"/>
          <w:marBottom w:val="0"/>
          <w:divBdr>
            <w:top w:val="none" w:sz="0" w:space="0" w:color="auto"/>
            <w:left w:val="none" w:sz="0" w:space="0" w:color="auto"/>
            <w:bottom w:val="none" w:sz="0" w:space="0" w:color="auto"/>
            <w:right w:val="none" w:sz="0" w:space="0" w:color="auto"/>
          </w:divBdr>
          <w:divsChild>
            <w:div w:id="2069372992">
              <w:marLeft w:val="0"/>
              <w:marRight w:val="0"/>
              <w:marTop w:val="0"/>
              <w:marBottom w:val="0"/>
              <w:divBdr>
                <w:top w:val="none" w:sz="0" w:space="0" w:color="auto"/>
                <w:left w:val="none" w:sz="0" w:space="0" w:color="auto"/>
                <w:bottom w:val="none" w:sz="0" w:space="0" w:color="auto"/>
                <w:right w:val="none" w:sz="0" w:space="0" w:color="auto"/>
              </w:divBdr>
            </w:div>
          </w:divsChild>
        </w:div>
        <w:div w:id="1240291333">
          <w:marLeft w:val="0"/>
          <w:marRight w:val="240"/>
          <w:marTop w:val="0"/>
          <w:marBottom w:val="45"/>
          <w:divBdr>
            <w:top w:val="none" w:sz="0" w:space="0" w:color="auto"/>
            <w:left w:val="none" w:sz="0" w:space="0" w:color="auto"/>
            <w:bottom w:val="none" w:sz="0" w:space="0" w:color="auto"/>
            <w:right w:val="none" w:sz="0" w:space="0" w:color="auto"/>
          </w:divBdr>
        </w:div>
        <w:div w:id="599148138">
          <w:marLeft w:val="0"/>
          <w:marRight w:val="0"/>
          <w:marTop w:val="0"/>
          <w:marBottom w:val="0"/>
          <w:divBdr>
            <w:top w:val="none" w:sz="0" w:space="0" w:color="auto"/>
            <w:left w:val="none" w:sz="0" w:space="0" w:color="auto"/>
            <w:bottom w:val="none" w:sz="0" w:space="0" w:color="auto"/>
            <w:right w:val="none" w:sz="0" w:space="0" w:color="auto"/>
          </w:divBdr>
          <w:divsChild>
            <w:div w:id="1230069094">
              <w:marLeft w:val="0"/>
              <w:marRight w:val="0"/>
              <w:marTop w:val="0"/>
              <w:marBottom w:val="0"/>
              <w:divBdr>
                <w:top w:val="none" w:sz="0" w:space="0" w:color="auto"/>
                <w:left w:val="none" w:sz="0" w:space="0" w:color="auto"/>
                <w:bottom w:val="none" w:sz="0" w:space="0" w:color="auto"/>
                <w:right w:val="none" w:sz="0" w:space="0" w:color="auto"/>
              </w:divBdr>
            </w:div>
          </w:divsChild>
        </w:div>
        <w:div w:id="1515531913">
          <w:marLeft w:val="0"/>
          <w:marRight w:val="240"/>
          <w:marTop w:val="0"/>
          <w:marBottom w:val="45"/>
          <w:divBdr>
            <w:top w:val="none" w:sz="0" w:space="0" w:color="auto"/>
            <w:left w:val="none" w:sz="0" w:space="0" w:color="auto"/>
            <w:bottom w:val="none" w:sz="0" w:space="0" w:color="auto"/>
            <w:right w:val="none" w:sz="0" w:space="0" w:color="auto"/>
          </w:divBdr>
        </w:div>
        <w:div w:id="213077684">
          <w:marLeft w:val="0"/>
          <w:marRight w:val="0"/>
          <w:marTop w:val="0"/>
          <w:marBottom w:val="0"/>
          <w:divBdr>
            <w:top w:val="none" w:sz="0" w:space="0" w:color="auto"/>
            <w:left w:val="none" w:sz="0" w:space="0" w:color="auto"/>
            <w:bottom w:val="none" w:sz="0" w:space="0" w:color="auto"/>
            <w:right w:val="none" w:sz="0" w:space="0" w:color="auto"/>
          </w:divBdr>
          <w:divsChild>
            <w:div w:id="1718773661">
              <w:marLeft w:val="0"/>
              <w:marRight w:val="0"/>
              <w:marTop w:val="0"/>
              <w:marBottom w:val="0"/>
              <w:divBdr>
                <w:top w:val="none" w:sz="0" w:space="0" w:color="auto"/>
                <w:left w:val="none" w:sz="0" w:space="0" w:color="auto"/>
                <w:bottom w:val="none" w:sz="0" w:space="0" w:color="auto"/>
                <w:right w:val="none" w:sz="0" w:space="0" w:color="auto"/>
              </w:divBdr>
            </w:div>
          </w:divsChild>
        </w:div>
        <w:div w:id="2125725880">
          <w:marLeft w:val="0"/>
          <w:marRight w:val="240"/>
          <w:marTop w:val="0"/>
          <w:marBottom w:val="45"/>
          <w:divBdr>
            <w:top w:val="none" w:sz="0" w:space="0" w:color="auto"/>
            <w:left w:val="none" w:sz="0" w:space="0" w:color="auto"/>
            <w:bottom w:val="none" w:sz="0" w:space="0" w:color="auto"/>
            <w:right w:val="none" w:sz="0" w:space="0" w:color="auto"/>
          </w:divBdr>
        </w:div>
        <w:div w:id="350228674">
          <w:marLeft w:val="0"/>
          <w:marRight w:val="0"/>
          <w:marTop w:val="0"/>
          <w:marBottom w:val="0"/>
          <w:divBdr>
            <w:top w:val="none" w:sz="0" w:space="0" w:color="auto"/>
            <w:left w:val="none" w:sz="0" w:space="0" w:color="auto"/>
            <w:bottom w:val="none" w:sz="0" w:space="0" w:color="auto"/>
            <w:right w:val="none" w:sz="0" w:space="0" w:color="auto"/>
          </w:divBdr>
          <w:divsChild>
            <w:div w:id="224920477">
              <w:marLeft w:val="0"/>
              <w:marRight w:val="0"/>
              <w:marTop w:val="0"/>
              <w:marBottom w:val="0"/>
              <w:divBdr>
                <w:top w:val="none" w:sz="0" w:space="0" w:color="auto"/>
                <w:left w:val="none" w:sz="0" w:space="0" w:color="auto"/>
                <w:bottom w:val="none" w:sz="0" w:space="0" w:color="auto"/>
                <w:right w:val="none" w:sz="0" w:space="0" w:color="auto"/>
              </w:divBdr>
            </w:div>
          </w:divsChild>
        </w:div>
        <w:div w:id="1911185353">
          <w:marLeft w:val="0"/>
          <w:marRight w:val="240"/>
          <w:marTop w:val="0"/>
          <w:marBottom w:val="45"/>
          <w:divBdr>
            <w:top w:val="none" w:sz="0" w:space="0" w:color="auto"/>
            <w:left w:val="none" w:sz="0" w:space="0" w:color="auto"/>
            <w:bottom w:val="none" w:sz="0" w:space="0" w:color="auto"/>
            <w:right w:val="none" w:sz="0" w:space="0" w:color="auto"/>
          </w:divBdr>
        </w:div>
        <w:div w:id="529534268">
          <w:marLeft w:val="0"/>
          <w:marRight w:val="0"/>
          <w:marTop w:val="0"/>
          <w:marBottom w:val="0"/>
          <w:divBdr>
            <w:top w:val="none" w:sz="0" w:space="0" w:color="auto"/>
            <w:left w:val="none" w:sz="0" w:space="0" w:color="auto"/>
            <w:bottom w:val="none" w:sz="0" w:space="0" w:color="auto"/>
            <w:right w:val="none" w:sz="0" w:space="0" w:color="auto"/>
          </w:divBdr>
          <w:divsChild>
            <w:div w:id="1067728487">
              <w:marLeft w:val="0"/>
              <w:marRight w:val="0"/>
              <w:marTop w:val="0"/>
              <w:marBottom w:val="0"/>
              <w:divBdr>
                <w:top w:val="none" w:sz="0" w:space="0" w:color="auto"/>
                <w:left w:val="none" w:sz="0" w:space="0" w:color="auto"/>
                <w:bottom w:val="none" w:sz="0" w:space="0" w:color="auto"/>
                <w:right w:val="none" w:sz="0" w:space="0" w:color="auto"/>
              </w:divBdr>
            </w:div>
          </w:divsChild>
        </w:div>
        <w:div w:id="992181760">
          <w:marLeft w:val="0"/>
          <w:marRight w:val="240"/>
          <w:marTop w:val="0"/>
          <w:marBottom w:val="45"/>
          <w:divBdr>
            <w:top w:val="none" w:sz="0" w:space="0" w:color="auto"/>
            <w:left w:val="none" w:sz="0" w:space="0" w:color="auto"/>
            <w:bottom w:val="none" w:sz="0" w:space="0" w:color="auto"/>
            <w:right w:val="none" w:sz="0" w:space="0" w:color="auto"/>
          </w:divBdr>
        </w:div>
        <w:div w:id="1691222589">
          <w:marLeft w:val="0"/>
          <w:marRight w:val="0"/>
          <w:marTop w:val="0"/>
          <w:marBottom w:val="0"/>
          <w:divBdr>
            <w:top w:val="none" w:sz="0" w:space="0" w:color="auto"/>
            <w:left w:val="none" w:sz="0" w:space="0" w:color="auto"/>
            <w:bottom w:val="none" w:sz="0" w:space="0" w:color="auto"/>
            <w:right w:val="none" w:sz="0" w:space="0" w:color="auto"/>
          </w:divBdr>
          <w:divsChild>
            <w:div w:id="1727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40545997">
      <w:bodyDiv w:val="1"/>
      <w:marLeft w:val="0"/>
      <w:marRight w:val="0"/>
      <w:marTop w:val="0"/>
      <w:marBottom w:val="0"/>
      <w:divBdr>
        <w:top w:val="none" w:sz="0" w:space="0" w:color="auto"/>
        <w:left w:val="none" w:sz="0" w:space="0" w:color="auto"/>
        <w:bottom w:val="none" w:sz="0" w:space="0" w:color="auto"/>
        <w:right w:val="none" w:sz="0" w:space="0" w:color="auto"/>
      </w:divBdr>
      <w:divsChild>
        <w:div w:id="430318113">
          <w:marLeft w:val="0"/>
          <w:marRight w:val="0"/>
          <w:marTop w:val="0"/>
          <w:marBottom w:val="0"/>
          <w:divBdr>
            <w:top w:val="none" w:sz="0" w:space="0" w:color="auto"/>
            <w:left w:val="none" w:sz="0" w:space="0" w:color="auto"/>
            <w:bottom w:val="none" w:sz="0" w:space="0" w:color="auto"/>
            <w:right w:val="none" w:sz="0" w:space="0" w:color="auto"/>
          </w:divBdr>
          <w:divsChild>
            <w:div w:id="437483309">
              <w:marLeft w:val="0"/>
              <w:marRight w:val="0"/>
              <w:marTop w:val="0"/>
              <w:marBottom w:val="0"/>
              <w:divBdr>
                <w:top w:val="none" w:sz="0" w:space="0" w:color="auto"/>
                <w:left w:val="none" w:sz="0" w:space="0" w:color="auto"/>
                <w:bottom w:val="none" w:sz="0" w:space="0" w:color="auto"/>
                <w:right w:val="none" w:sz="0" w:space="0" w:color="auto"/>
              </w:divBdr>
            </w:div>
          </w:divsChild>
        </w:div>
        <w:div w:id="1444610344">
          <w:marLeft w:val="0"/>
          <w:marRight w:val="0"/>
          <w:marTop w:val="0"/>
          <w:marBottom w:val="0"/>
          <w:divBdr>
            <w:top w:val="none" w:sz="0" w:space="0" w:color="auto"/>
            <w:left w:val="none" w:sz="0" w:space="0" w:color="auto"/>
            <w:bottom w:val="none" w:sz="0" w:space="0" w:color="auto"/>
            <w:right w:val="none" w:sz="0" w:space="0" w:color="auto"/>
          </w:divBdr>
          <w:divsChild>
            <w:div w:id="1536311009">
              <w:marLeft w:val="0"/>
              <w:marRight w:val="0"/>
              <w:marTop w:val="0"/>
              <w:marBottom w:val="0"/>
              <w:divBdr>
                <w:top w:val="none" w:sz="0" w:space="0" w:color="auto"/>
                <w:left w:val="none" w:sz="0" w:space="0" w:color="auto"/>
                <w:bottom w:val="none" w:sz="0" w:space="0" w:color="auto"/>
                <w:right w:val="none" w:sz="0" w:space="0" w:color="auto"/>
              </w:divBdr>
            </w:div>
          </w:divsChild>
        </w:div>
        <w:div w:id="1529638056">
          <w:marLeft w:val="0"/>
          <w:marRight w:val="0"/>
          <w:marTop w:val="0"/>
          <w:marBottom w:val="0"/>
          <w:divBdr>
            <w:top w:val="none" w:sz="0" w:space="0" w:color="auto"/>
            <w:left w:val="none" w:sz="0" w:space="0" w:color="auto"/>
            <w:bottom w:val="none" w:sz="0" w:space="0" w:color="auto"/>
            <w:right w:val="none" w:sz="0" w:space="0" w:color="auto"/>
          </w:divBdr>
          <w:divsChild>
            <w:div w:id="1972399044">
              <w:marLeft w:val="0"/>
              <w:marRight w:val="0"/>
              <w:marTop w:val="0"/>
              <w:marBottom w:val="0"/>
              <w:divBdr>
                <w:top w:val="none" w:sz="0" w:space="0" w:color="auto"/>
                <w:left w:val="none" w:sz="0" w:space="0" w:color="auto"/>
                <w:bottom w:val="none" w:sz="0" w:space="0" w:color="auto"/>
                <w:right w:val="none" w:sz="0" w:space="0" w:color="auto"/>
              </w:divBdr>
            </w:div>
          </w:divsChild>
        </w:div>
        <w:div w:id="379977782">
          <w:marLeft w:val="0"/>
          <w:marRight w:val="0"/>
          <w:marTop w:val="0"/>
          <w:marBottom w:val="0"/>
          <w:divBdr>
            <w:top w:val="none" w:sz="0" w:space="0" w:color="auto"/>
            <w:left w:val="none" w:sz="0" w:space="0" w:color="auto"/>
            <w:bottom w:val="none" w:sz="0" w:space="0" w:color="auto"/>
            <w:right w:val="none" w:sz="0" w:space="0" w:color="auto"/>
          </w:divBdr>
          <w:divsChild>
            <w:div w:id="217742429">
              <w:marLeft w:val="0"/>
              <w:marRight w:val="0"/>
              <w:marTop w:val="0"/>
              <w:marBottom w:val="0"/>
              <w:divBdr>
                <w:top w:val="none" w:sz="0" w:space="0" w:color="auto"/>
                <w:left w:val="none" w:sz="0" w:space="0" w:color="auto"/>
                <w:bottom w:val="none" w:sz="0" w:space="0" w:color="auto"/>
                <w:right w:val="none" w:sz="0" w:space="0" w:color="auto"/>
              </w:divBdr>
            </w:div>
          </w:divsChild>
        </w:div>
        <w:div w:id="2032563525">
          <w:marLeft w:val="0"/>
          <w:marRight w:val="0"/>
          <w:marTop w:val="0"/>
          <w:marBottom w:val="0"/>
          <w:divBdr>
            <w:top w:val="none" w:sz="0" w:space="0" w:color="auto"/>
            <w:left w:val="none" w:sz="0" w:space="0" w:color="auto"/>
            <w:bottom w:val="none" w:sz="0" w:space="0" w:color="auto"/>
            <w:right w:val="none" w:sz="0" w:space="0" w:color="auto"/>
          </w:divBdr>
          <w:divsChild>
            <w:div w:id="707098332">
              <w:marLeft w:val="0"/>
              <w:marRight w:val="0"/>
              <w:marTop w:val="0"/>
              <w:marBottom w:val="0"/>
              <w:divBdr>
                <w:top w:val="none" w:sz="0" w:space="0" w:color="auto"/>
                <w:left w:val="none" w:sz="0" w:space="0" w:color="auto"/>
                <w:bottom w:val="none" w:sz="0" w:space="0" w:color="auto"/>
                <w:right w:val="none" w:sz="0" w:space="0" w:color="auto"/>
              </w:divBdr>
            </w:div>
          </w:divsChild>
        </w:div>
        <w:div w:id="1662270975">
          <w:marLeft w:val="0"/>
          <w:marRight w:val="0"/>
          <w:marTop w:val="0"/>
          <w:marBottom w:val="0"/>
          <w:divBdr>
            <w:top w:val="none" w:sz="0" w:space="0" w:color="auto"/>
            <w:left w:val="none" w:sz="0" w:space="0" w:color="auto"/>
            <w:bottom w:val="none" w:sz="0" w:space="0" w:color="auto"/>
            <w:right w:val="none" w:sz="0" w:space="0" w:color="auto"/>
          </w:divBdr>
          <w:divsChild>
            <w:div w:id="2127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yperlink" Target="https://es.linkedin.com/school/uniov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file:///C:\Users\usuario\Desktop\Investigacion\FBiodiversidad\Comunicaciones%20FBiodiversidad\Comunicacion%20Publicidad\www.uniovi.es" TargetMode="External"/><Relationship Id="rId17" Type="http://schemas.openxmlformats.org/officeDocument/2006/relationships/image" Target="media/image4.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twitter.com/uniovi_info" TargetMode="External"/><Relationship Id="rId20" Type="http://schemas.openxmlformats.org/officeDocument/2006/relationships/hyperlink" Target="https://www.instagram.com/universidad_de_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c/UniversidadOviedo/"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UniversidadOviedo" TargetMode="External"/><Relationship Id="rId22" Type="http://schemas.openxmlformats.org/officeDocument/2006/relationships/hyperlink" Target="https://www.tiktok.com/@uniov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8A43-93E7-42D2-81FA-5D95137C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5790</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JUDIT SANTAMARTA FERNANDEZ</cp:lastModifiedBy>
  <cp:revision>2</cp:revision>
  <cp:lastPrinted>2023-09-07T09:14:00Z</cp:lastPrinted>
  <dcterms:created xsi:type="dcterms:W3CDTF">2023-11-01T08:39:00Z</dcterms:created>
  <dcterms:modified xsi:type="dcterms:W3CDTF">2023-11-01T08:39:00Z</dcterms:modified>
</cp:coreProperties>
</file>