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4BE6" w14:textId="77777777" w:rsidR="007948D9" w:rsidRDefault="007948D9" w:rsidP="00874BB8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09D66D5B" w14:textId="7F46B836" w:rsidR="00862FA7" w:rsidRDefault="00B6103B" w:rsidP="00874BB8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La Universidad de Oviedo </w:t>
      </w:r>
      <w:r w:rsidR="001B277D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sitúa a su Edificio Histórico como faro de la cultura </w:t>
      </w:r>
      <w:r w:rsidR="00CF5F43">
        <w:rPr>
          <w:rFonts w:ascii="Arial" w:eastAsia="MS Mincho" w:hAnsi="Arial" w:cs="Arial"/>
          <w:color w:val="00837A"/>
          <w:sz w:val="36"/>
          <w:szCs w:val="36"/>
          <w:lang w:eastAsia="en-GB"/>
        </w:rPr>
        <w:t>en la segunda edición de La Casa Abierta</w:t>
      </w:r>
      <w:r w:rsidR="001B277D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</w:t>
      </w:r>
      <w:r w:rsidR="00FF22E4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</w:t>
      </w:r>
    </w:p>
    <w:p w14:paraId="5391BEB8" w14:textId="77777777" w:rsidR="0030441B" w:rsidRPr="00C61935" w:rsidRDefault="0030441B" w:rsidP="00874BB8">
      <w:pPr>
        <w:pStyle w:val="Textosinformato"/>
        <w:spacing w:line="288" w:lineRule="auto"/>
        <w:ind w:left="851" w:right="709"/>
        <w:jc w:val="both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240FB94F" w14:textId="3BA9C1C1" w:rsidR="00633588" w:rsidRDefault="00CE2702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La</w:t>
      </w:r>
      <w:r w:rsidR="00A50A8B">
        <w:rPr>
          <w:rFonts w:ascii="Arial" w:hAnsi="Arial" w:cs="Arial"/>
          <w:b/>
          <w:bCs/>
          <w:iCs/>
          <w:sz w:val="24"/>
          <w:szCs w:val="24"/>
        </w:rPr>
        <w:t xml:space="preserve"> programación </w:t>
      </w:r>
      <w:r w:rsidR="007960FC">
        <w:rPr>
          <w:rFonts w:ascii="Arial" w:hAnsi="Arial" w:cs="Arial"/>
          <w:b/>
          <w:bCs/>
          <w:iCs/>
          <w:sz w:val="24"/>
          <w:szCs w:val="24"/>
        </w:rPr>
        <w:t xml:space="preserve">se prolonga durante cuatro meses para dar </w:t>
      </w:r>
      <w:r w:rsidR="00BD4B59">
        <w:rPr>
          <w:rFonts w:ascii="Arial" w:hAnsi="Arial" w:cs="Arial"/>
          <w:b/>
          <w:bCs/>
          <w:iCs/>
          <w:sz w:val="24"/>
          <w:szCs w:val="24"/>
        </w:rPr>
        <w:t>cabida a encuentros</w:t>
      </w:r>
      <w:r w:rsidR="00F222D9">
        <w:rPr>
          <w:rFonts w:ascii="Arial" w:hAnsi="Arial" w:cs="Arial"/>
          <w:b/>
          <w:bCs/>
          <w:iCs/>
          <w:sz w:val="24"/>
          <w:szCs w:val="24"/>
        </w:rPr>
        <w:t xml:space="preserve"> con expertos, visitas guiadas, </w:t>
      </w:r>
      <w:r w:rsidR="00083B38">
        <w:rPr>
          <w:rFonts w:ascii="Arial" w:hAnsi="Arial" w:cs="Arial"/>
          <w:b/>
          <w:bCs/>
          <w:iCs/>
          <w:sz w:val="24"/>
          <w:szCs w:val="24"/>
        </w:rPr>
        <w:t xml:space="preserve">exposiciones, cine y conferencias </w:t>
      </w:r>
    </w:p>
    <w:p w14:paraId="00DFD5AE" w14:textId="77777777" w:rsidR="002123C4" w:rsidRDefault="002123C4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2C8F1D3" w14:textId="67676F2F" w:rsidR="002123C4" w:rsidRDefault="008448C3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La oferta incluye</w:t>
      </w:r>
      <w:r w:rsidR="0009724D">
        <w:rPr>
          <w:rFonts w:ascii="Arial" w:hAnsi="Arial" w:cs="Arial"/>
          <w:b/>
          <w:bCs/>
          <w:iCs/>
          <w:sz w:val="24"/>
          <w:szCs w:val="24"/>
        </w:rPr>
        <w:t>, entre otras actividades,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CB4C18">
        <w:rPr>
          <w:rFonts w:ascii="Arial" w:hAnsi="Arial" w:cs="Arial"/>
          <w:b/>
          <w:bCs/>
          <w:iCs/>
          <w:sz w:val="24"/>
          <w:szCs w:val="24"/>
        </w:rPr>
        <w:t>diálogos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con el poeta Ben Clark</w:t>
      </w:r>
      <w:r w:rsidR="00CB4C18">
        <w:rPr>
          <w:rFonts w:ascii="Arial" w:hAnsi="Arial" w:cs="Arial"/>
          <w:b/>
          <w:bCs/>
          <w:iCs/>
          <w:sz w:val="24"/>
          <w:szCs w:val="24"/>
        </w:rPr>
        <w:t xml:space="preserve"> y</w:t>
      </w:r>
      <w:r w:rsidR="00A34BA3">
        <w:rPr>
          <w:rFonts w:ascii="Arial" w:hAnsi="Arial" w:cs="Arial"/>
          <w:b/>
          <w:bCs/>
          <w:iCs/>
          <w:sz w:val="24"/>
          <w:szCs w:val="24"/>
        </w:rPr>
        <w:t xml:space="preserve"> el profesor </w:t>
      </w:r>
      <w:r w:rsidR="00A34BA3" w:rsidRPr="00A34BA3">
        <w:rPr>
          <w:rFonts w:ascii="Arial" w:hAnsi="Arial" w:cs="Arial"/>
          <w:b/>
          <w:bCs/>
          <w:iCs/>
          <w:sz w:val="24"/>
          <w:szCs w:val="24"/>
        </w:rPr>
        <w:t xml:space="preserve">Arturo Colorado </w:t>
      </w:r>
      <w:proofErr w:type="spellStart"/>
      <w:r w:rsidR="00A34BA3" w:rsidRPr="00A34BA3">
        <w:rPr>
          <w:rFonts w:ascii="Arial" w:hAnsi="Arial" w:cs="Arial"/>
          <w:b/>
          <w:bCs/>
          <w:iCs/>
          <w:sz w:val="24"/>
          <w:szCs w:val="24"/>
        </w:rPr>
        <w:t>Castelary</w:t>
      </w:r>
      <w:proofErr w:type="spellEnd"/>
      <w:r w:rsidR="00A34BA3">
        <w:rPr>
          <w:rFonts w:ascii="Arial" w:hAnsi="Arial" w:cs="Arial"/>
          <w:b/>
          <w:bCs/>
          <w:iCs/>
          <w:sz w:val="24"/>
          <w:szCs w:val="24"/>
        </w:rPr>
        <w:t xml:space="preserve">, </w:t>
      </w:r>
      <w:r w:rsidR="007B6CEB">
        <w:rPr>
          <w:rFonts w:ascii="Arial" w:hAnsi="Arial" w:cs="Arial"/>
          <w:b/>
          <w:bCs/>
          <w:iCs/>
          <w:sz w:val="24"/>
          <w:szCs w:val="24"/>
        </w:rPr>
        <w:t>l</w:t>
      </w:r>
      <w:r w:rsidR="00345C49">
        <w:rPr>
          <w:rFonts w:ascii="Arial" w:hAnsi="Arial" w:cs="Arial"/>
          <w:b/>
          <w:bCs/>
          <w:iCs/>
          <w:sz w:val="24"/>
          <w:szCs w:val="24"/>
        </w:rPr>
        <w:t>a conferencia de la directora</w:t>
      </w:r>
      <w:r w:rsidR="0009724D">
        <w:rPr>
          <w:rFonts w:ascii="Arial" w:hAnsi="Arial" w:cs="Arial"/>
          <w:b/>
          <w:bCs/>
          <w:iCs/>
          <w:sz w:val="24"/>
          <w:szCs w:val="24"/>
        </w:rPr>
        <w:t xml:space="preserve"> y actriz</w:t>
      </w:r>
      <w:r w:rsidR="00345C49">
        <w:rPr>
          <w:rFonts w:ascii="Arial" w:hAnsi="Arial" w:cs="Arial"/>
          <w:b/>
          <w:bCs/>
          <w:iCs/>
          <w:sz w:val="24"/>
          <w:szCs w:val="24"/>
        </w:rPr>
        <w:t xml:space="preserve"> Mabel Lozano</w:t>
      </w:r>
      <w:r w:rsidR="0009724D">
        <w:rPr>
          <w:rFonts w:ascii="Arial" w:hAnsi="Arial" w:cs="Arial"/>
          <w:b/>
          <w:bCs/>
          <w:iCs/>
          <w:sz w:val="24"/>
          <w:szCs w:val="24"/>
        </w:rPr>
        <w:t xml:space="preserve">, y las exposiciones de </w:t>
      </w:r>
      <w:r w:rsidR="001565E0">
        <w:rPr>
          <w:rFonts w:ascii="Arial" w:hAnsi="Arial" w:cs="Arial"/>
          <w:b/>
          <w:bCs/>
          <w:iCs/>
          <w:sz w:val="24"/>
          <w:szCs w:val="24"/>
        </w:rPr>
        <w:t xml:space="preserve">Agustín García Benito y </w:t>
      </w:r>
      <w:r w:rsidR="00113175">
        <w:rPr>
          <w:rFonts w:ascii="Arial" w:hAnsi="Arial" w:cs="Arial"/>
          <w:b/>
          <w:bCs/>
          <w:iCs/>
          <w:sz w:val="24"/>
          <w:szCs w:val="24"/>
        </w:rPr>
        <w:t xml:space="preserve">Fermín Santos </w:t>
      </w:r>
    </w:p>
    <w:p w14:paraId="564E902E" w14:textId="77777777" w:rsidR="00BD4B59" w:rsidRDefault="00BD4B59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86B8088" w14:textId="5D2CFF27" w:rsidR="00BD4B59" w:rsidRDefault="006570EE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L</w:t>
      </w:r>
      <w:r w:rsidR="00BD4B59" w:rsidRPr="00BD4B59">
        <w:rPr>
          <w:rFonts w:ascii="Arial" w:hAnsi="Arial" w:cs="Arial"/>
          <w:b/>
          <w:bCs/>
          <w:iCs/>
          <w:sz w:val="24"/>
          <w:szCs w:val="24"/>
        </w:rPr>
        <w:t xml:space="preserve">a Casa Abierta </w:t>
      </w:r>
      <w:r w:rsidR="005F47E4">
        <w:rPr>
          <w:rFonts w:ascii="Arial" w:hAnsi="Arial" w:cs="Arial"/>
          <w:b/>
          <w:bCs/>
          <w:iCs/>
          <w:sz w:val="24"/>
          <w:szCs w:val="24"/>
        </w:rPr>
        <w:t xml:space="preserve">se consolida, tras el éxito de </w:t>
      </w:r>
      <w:r w:rsidR="0072538B">
        <w:rPr>
          <w:rFonts w:ascii="Arial" w:hAnsi="Arial" w:cs="Arial"/>
          <w:b/>
          <w:bCs/>
          <w:iCs/>
          <w:sz w:val="24"/>
          <w:szCs w:val="24"/>
        </w:rPr>
        <w:t>su primera edición,</w:t>
      </w:r>
      <w:r w:rsidR="005F47E4">
        <w:rPr>
          <w:rFonts w:ascii="Arial" w:hAnsi="Arial" w:cs="Arial"/>
          <w:b/>
          <w:bCs/>
          <w:iCs/>
          <w:sz w:val="24"/>
          <w:szCs w:val="24"/>
        </w:rPr>
        <w:t xml:space="preserve"> como un </w:t>
      </w:r>
      <w:r>
        <w:rPr>
          <w:rFonts w:ascii="Arial" w:hAnsi="Arial" w:cs="Arial"/>
          <w:b/>
          <w:bCs/>
          <w:iCs/>
          <w:sz w:val="24"/>
          <w:szCs w:val="24"/>
        </w:rPr>
        <w:t>recinto de convivencia que permit</w:t>
      </w:r>
      <w:r w:rsidR="005F47E4">
        <w:rPr>
          <w:rFonts w:ascii="Arial" w:hAnsi="Arial" w:cs="Arial"/>
          <w:b/>
          <w:bCs/>
          <w:iCs/>
          <w:sz w:val="24"/>
          <w:szCs w:val="24"/>
        </w:rPr>
        <w:t>e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a los visitantes </w:t>
      </w:r>
      <w:r w:rsidR="00BD4B59" w:rsidRPr="00BD4B59">
        <w:rPr>
          <w:rFonts w:ascii="Arial" w:hAnsi="Arial" w:cs="Arial"/>
          <w:b/>
          <w:bCs/>
          <w:iCs/>
          <w:sz w:val="24"/>
          <w:szCs w:val="24"/>
        </w:rPr>
        <w:t>interactuar, participar y experimentar vivencias significativas</w:t>
      </w:r>
    </w:p>
    <w:p w14:paraId="0B9936AE" w14:textId="77777777" w:rsidR="00BD4B59" w:rsidRDefault="00BD4B59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2DD10168" w14:textId="462FD16A" w:rsidR="00633588" w:rsidRDefault="00633588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20F79AAF" w14:textId="2F0AF4CC" w:rsidR="006F120C" w:rsidRDefault="00FA2D62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D54CEC">
        <w:rPr>
          <w:rFonts w:ascii="Arial" w:hAnsi="Arial" w:cs="Arial"/>
          <w:b/>
          <w:bCs/>
        </w:rPr>
        <w:t>Oviedo/</w:t>
      </w:r>
      <w:proofErr w:type="spellStart"/>
      <w:r w:rsidRPr="00D54CEC">
        <w:rPr>
          <w:rFonts w:ascii="Arial" w:hAnsi="Arial" w:cs="Arial"/>
          <w:b/>
          <w:bCs/>
        </w:rPr>
        <w:t>Uviéu</w:t>
      </w:r>
      <w:proofErr w:type="spellEnd"/>
      <w:r w:rsidR="00874BB8" w:rsidRPr="00D54CEC">
        <w:rPr>
          <w:rFonts w:ascii="Arial" w:hAnsi="Arial" w:cs="Arial"/>
          <w:b/>
          <w:bCs/>
        </w:rPr>
        <w:t xml:space="preserve">, </w:t>
      </w:r>
      <w:r w:rsidR="00533BFD">
        <w:rPr>
          <w:rFonts w:ascii="Arial" w:hAnsi="Arial" w:cs="Arial"/>
          <w:b/>
          <w:bCs/>
        </w:rPr>
        <w:t>2</w:t>
      </w:r>
      <w:r w:rsidR="00185199">
        <w:rPr>
          <w:rFonts w:ascii="Arial" w:hAnsi="Arial" w:cs="Arial"/>
          <w:b/>
          <w:bCs/>
        </w:rPr>
        <w:t>6</w:t>
      </w:r>
      <w:r w:rsidR="00874BB8" w:rsidRPr="00D54CEC">
        <w:rPr>
          <w:rFonts w:ascii="Arial" w:hAnsi="Arial" w:cs="Arial"/>
          <w:b/>
          <w:bCs/>
        </w:rPr>
        <w:t xml:space="preserve"> de </w:t>
      </w:r>
      <w:r w:rsidR="00533BFD">
        <w:rPr>
          <w:rFonts w:ascii="Arial" w:hAnsi="Arial" w:cs="Arial"/>
          <w:b/>
          <w:bCs/>
        </w:rPr>
        <w:t xml:space="preserve">septiembre de </w:t>
      </w:r>
      <w:r w:rsidR="00874BB8" w:rsidRPr="00D54CEC">
        <w:rPr>
          <w:rFonts w:ascii="Arial" w:hAnsi="Arial" w:cs="Arial"/>
          <w:b/>
          <w:bCs/>
        </w:rPr>
        <w:t>202</w:t>
      </w:r>
      <w:r w:rsidR="00533BFD">
        <w:rPr>
          <w:rFonts w:ascii="Arial" w:hAnsi="Arial" w:cs="Arial"/>
          <w:b/>
          <w:bCs/>
        </w:rPr>
        <w:t>3</w:t>
      </w:r>
      <w:r w:rsidR="00874BB8" w:rsidRPr="00874BB8">
        <w:rPr>
          <w:rFonts w:ascii="Arial" w:hAnsi="Arial" w:cs="Arial"/>
          <w:b/>
          <w:bCs/>
        </w:rPr>
        <w:t xml:space="preserve"> </w:t>
      </w:r>
      <w:r w:rsidR="00135E73">
        <w:rPr>
          <w:rFonts w:ascii="Arial" w:hAnsi="Arial" w:cs="Arial"/>
          <w:b/>
          <w:bCs/>
        </w:rPr>
        <w:t>–</w:t>
      </w:r>
      <w:r w:rsidR="009B25A5">
        <w:rPr>
          <w:rFonts w:ascii="Arial" w:hAnsi="Arial" w:cs="Arial"/>
          <w:bCs/>
          <w:szCs w:val="22"/>
        </w:rPr>
        <w:t xml:space="preserve"> </w:t>
      </w:r>
      <w:r w:rsidR="00062B41">
        <w:rPr>
          <w:rFonts w:ascii="Arial" w:hAnsi="Arial" w:cs="Arial"/>
          <w:bCs/>
          <w:szCs w:val="22"/>
        </w:rPr>
        <w:t>Exposiciones, encuentros con expertos, visitas gui</w:t>
      </w:r>
      <w:r w:rsidR="008C301D">
        <w:rPr>
          <w:rFonts w:ascii="Arial" w:hAnsi="Arial" w:cs="Arial"/>
          <w:bCs/>
          <w:szCs w:val="22"/>
        </w:rPr>
        <w:t>a</w:t>
      </w:r>
      <w:r w:rsidR="00062B41">
        <w:rPr>
          <w:rFonts w:ascii="Arial" w:hAnsi="Arial" w:cs="Arial"/>
          <w:bCs/>
          <w:szCs w:val="22"/>
        </w:rPr>
        <w:t xml:space="preserve">das, cine y conferencias </w:t>
      </w:r>
      <w:r w:rsidR="00AF354E">
        <w:rPr>
          <w:rFonts w:ascii="Arial" w:hAnsi="Arial" w:cs="Arial"/>
          <w:bCs/>
          <w:szCs w:val="22"/>
        </w:rPr>
        <w:t>conforman</w:t>
      </w:r>
      <w:r w:rsidR="00D508E8">
        <w:rPr>
          <w:rFonts w:ascii="Arial" w:hAnsi="Arial" w:cs="Arial"/>
          <w:bCs/>
          <w:szCs w:val="22"/>
        </w:rPr>
        <w:t xml:space="preserve"> el programa de</w:t>
      </w:r>
      <w:r w:rsidR="00AF354E">
        <w:rPr>
          <w:rFonts w:ascii="Arial" w:hAnsi="Arial" w:cs="Arial"/>
          <w:bCs/>
          <w:szCs w:val="22"/>
        </w:rPr>
        <w:t xml:space="preserve"> la segunda edición de </w:t>
      </w:r>
      <w:r w:rsidR="007F2232">
        <w:rPr>
          <w:rFonts w:ascii="Arial" w:hAnsi="Arial" w:cs="Arial"/>
          <w:bCs/>
          <w:szCs w:val="22"/>
        </w:rPr>
        <w:t>L</w:t>
      </w:r>
      <w:r w:rsidR="00AF354E">
        <w:rPr>
          <w:rFonts w:ascii="Arial" w:hAnsi="Arial" w:cs="Arial"/>
          <w:bCs/>
          <w:szCs w:val="22"/>
        </w:rPr>
        <w:t>a Casa Abierta, una iniciativa</w:t>
      </w:r>
      <w:r w:rsidR="00CD3433">
        <w:rPr>
          <w:rFonts w:ascii="Arial" w:hAnsi="Arial" w:cs="Arial"/>
          <w:bCs/>
          <w:szCs w:val="22"/>
        </w:rPr>
        <w:t xml:space="preserve"> </w:t>
      </w:r>
      <w:r w:rsidR="00CC7E9A">
        <w:rPr>
          <w:rFonts w:ascii="Arial" w:hAnsi="Arial" w:cs="Arial"/>
          <w:bCs/>
          <w:szCs w:val="22"/>
        </w:rPr>
        <w:t xml:space="preserve">con la que </w:t>
      </w:r>
      <w:r w:rsidR="00706D4C">
        <w:rPr>
          <w:rFonts w:ascii="Arial" w:hAnsi="Arial" w:cs="Arial"/>
          <w:bCs/>
          <w:szCs w:val="22"/>
        </w:rPr>
        <w:t xml:space="preserve">la Universidad de Oviedo </w:t>
      </w:r>
      <w:r w:rsidR="00CD3433">
        <w:rPr>
          <w:rFonts w:ascii="Arial" w:hAnsi="Arial" w:cs="Arial"/>
          <w:bCs/>
          <w:szCs w:val="22"/>
        </w:rPr>
        <w:t xml:space="preserve">pretende convertir </w:t>
      </w:r>
      <w:r w:rsidR="00706D4C">
        <w:rPr>
          <w:rFonts w:ascii="Arial" w:hAnsi="Arial" w:cs="Arial"/>
          <w:bCs/>
          <w:szCs w:val="22"/>
        </w:rPr>
        <w:t>su</w:t>
      </w:r>
      <w:r w:rsidR="00CD3433">
        <w:rPr>
          <w:rFonts w:ascii="Arial" w:hAnsi="Arial" w:cs="Arial"/>
          <w:bCs/>
          <w:szCs w:val="22"/>
        </w:rPr>
        <w:t xml:space="preserve"> Edificio Histórico en un recinto inclusivo y abierto en el que la comunidad universitaria y la sociedad asturiana puedan encontrarse y enriquecerse mutuamente.</w:t>
      </w:r>
    </w:p>
    <w:p w14:paraId="46B6C67D" w14:textId="77777777" w:rsidR="006F120C" w:rsidRDefault="006F120C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782095FE" w14:textId="1F1BF063" w:rsidR="00851FFD" w:rsidRDefault="006F120C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Esta segunda edición de </w:t>
      </w:r>
      <w:r w:rsidR="007F2232">
        <w:rPr>
          <w:rFonts w:ascii="Arial" w:hAnsi="Arial" w:cs="Arial"/>
          <w:bCs/>
          <w:szCs w:val="22"/>
        </w:rPr>
        <w:t>L</w:t>
      </w:r>
      <w:r>
        <w:rPr>
          <w:rFonts w:ascii="Arial" w:hAnsi="Arial" w:cs="Arial"/>
          <w:bCs/>
          <w:szCs w:val="22"/>
        </w:rPr>
        <w:t>a Casa Abierta</w:t>
      </w:r>
      <w:r w:rsidR="00851FFD">
        <w:rPr>
          <w:rFonts w:ascii="Arial" w:hAnsi="Arial" w:cs="Arial"/>
          <w:bCs/>
          <w:szCs w:val="22"/>
        </w:rPr>
        <w:t>, que</w:t>
      </w:r>
      <w:r w:rsidR="00511D56">
        <w:rPr>
          <w:rFonts w:ascii="Arial" w:hAnsi="Arial" w:cs="Arial"/>
          <w:bCs/>
          <w:szCs w:val="22"/>
        </w:rPr>
        <w:t xml:space="preserve"> </w:t>
      </w:r>
      <w:r w:rsidR="006E4661">
        <w:rPr>
          <w:rFonts w:ascii="Arial" w:hAnsi="Arial" w:cs="Arial"/>
          <w:bCs/>
          <w:szCs w:val="22"/>
        </w:rPr>
        <w:t>se consolida tras el éxito alcanzado en el curso pasado</w:t>
      </w:r>
      <w:r w:rsidR="00851FFD">
        <w:rPr>
          <w:rFonts w:ascii="Arial" w:hAnsi="Arial" w:cs="Arial"/>
          <w:bCs/>
          <w:szCs w:val="22"/>
        </w:rPr>
        <w:t xml:space="preserve">, aporta, como novedad, la extensión de las actividades </w:t>
      </w:r>
      <w:r w:rsidR="00601A55">
        <w:rPr>
          <w:rFonts w:ascii="Arial" w:hAnsi="Arial" w:cs="Arial"/>
          <w:bCs/>
          <w:szCs w:val="22"/>
        </w:rPr>
        <w:t>durante cuatro meses</w:t>
      </w:r>
      <w:r w:rsidR="00A208B8">
        <w:rPr>
          <w:rFonts w:ascii="Arial" w:hAnsi="Arial" w:cs="Arial"/>
          <w:bCs/>
          <w:szCs w:val="22"/>
        </w:rPr>
        <w:t>:</w:t>
      </w:r>
      <w:r w:rsidR="00601A55">
        <w:rPr>
          <w:rFonts w:ascii="Arial" w:hAnsi="Arial" w:cs="Arial"/>
          <w:bCs/>
          <w:szCs w:val="22"/>
        </w:rPr>
        <w:t xml:space="preserve"> entre septiembre y diciembre. </w:t>
      </w:r>
      <w:r w:rsidR="00863B1B">
        <w:rPr>
          <w:rFonts w:ascii="Arial" w:hAnsi="Arial" w:cs="Arial"/>
          <w:bCs/>
          <w:szCs w:val="22"/>
        </w:rPr>
        <w:t>La Casa Abierta</w:t>
      </w:r>
      <w:r w:rsidR="00A208B8">
        <w:rPr>
          <w:rFonts w:ascii="Arial" w:hAnsi="Arial" w:cs="Arial"/>
          <w:bCs/>
          <w:szCs w:val="22"/>
        </w:rPr>
        <w:t>, impulsad</w:t>
      </w:r>
      <w:r w:rsidR="00863B1B">
        <w:rPr>
          <w:rFonts w:ascii="Arial" w:hAnsi="Arial" w:cs="Arial"/>
          <w:bCs/>
          <w:szCs w:val="22"/>
        </w:rPr>
        <w:t>a</w:t>
      </w:r>
      <w:r w:rsidR="00A208B8">
        <w:rPr>
          <w:rFonts w:ascii="Arial" w:hAnsi="Arial" w:cs="Arial"/>
          <w:bCs/>
          <w:szCs w:val="22"/>
        </w:rPr>
        <w:t xml:space="preserve"> por el Vicerrectorado de Extensión Universitaria y Proyección Cultural, se </w:t>
      </w:r>
      <w:r w:rsidR="00863B1B">
        <w:rPr>
          <w:rFonts w:ascii="Arial" w:hAnsi="Arial" w:cs="Arial"/>
          <w:bCs/>
          <w:szCs w:val="22"/>
        </w:rPr>
        <w:t>e</w:t>
      </w:r>
      <w:r w:rsidR="00CD5216">
        <w:rPr>
          <w:rFonts w:ascii="Arial" w:hAnsi="Arial" w:cs="Arial"/>
          <w:bCs/>
          <w:szCs w:val="22"/>
        </w:rPr>
        <w:t xml:space="preserve">strena mañana martes, 26 de septiembre, con un encuentro </w:t>
      </w:r>
      <w:r w:rsidR="00A64EE7">
        <w:rPr>
          <w:rFonts w:ascii="Arial" w:hAnsi="Arial" w:cs="Arial"/>
          <w:bCs/>
          <w:szCs w:val="22"/>
        </w:rPr>
        <w:t xml:space="preserve">con el poeta </w:t>
      </w:r>
      <w:r w:rsidR="007642CE">
        <w:rPr>
          <w:rFonts w:ascii="Arial" w:hAnsi="Arial" w:cs="Arial"/>
          <w:bCs/>
          <w:szCs w:val="22"/>
        </w:rPr>
        <w:t>español, de origen británico, Ben Clark</w:t>
      </w:r>
      <w:r w:rsidR="00214C08">
        <w:rPr>
          <w:rFonts w:ascii="Arial" w:hAnsi="Arial" w:cs="Arial"/>
          <w:bCs/>
          <w:szCs w:val="22"/>
        </w:rPr>
        <w:t>.</w:t>
      </w:r>
      <w:r w:rsidR="006E4661">
        <w:rPr>
          <w:rFonts w:ascii="Arial" w:hAnsi="Arial" w:cs="Arial"/>
          <w:bCs/>
          <w:szCs w:val="22"/>
        </w:rPr>
        <w:t xml:space="preserve"> </w:t>
      </w:r>
    </w:p>
    <w:p w14:paraId="212D6DA8" w14:textId="77777777" w:rsidR="00214C08" w:rsidRDefault="00214C08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036DFD90" w14:textId="3053A7E3" w:rsidR="00214C08" w:rsidRDefault="00214C08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La programación prevista para este cuatrimestre es la siguiente:</w:t>
      </w:r>
    </w:p>
    <w:p w14:paraId="3C5CEEE6" w14:textId="77777777" w:rsidR="00214C08" w:rsidRDefault="00214C08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65526732" w14:textId="30489C86" w:rsidR="00214C08" w:rsidRPr="0084650A" w:rsidRDefault="00214C08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  <w:r w:rsidRPr="0084650A">
        <w:rPr>
          <w:rFonts w:ascii="Arial" w:hAnsi="Arial" w:cs="Arial"/>
          <w:b/>
          <w:szCs w:val="22"/>
        </w:rPr>
        <w:t>Septiembre:</w:t>
      </w:r>
    </w:p>
    <w:p w14:paraId="376EFECC" w14:textId="53F6C675" w:rsidR="00214C08" w:rsidRPr="00214C08" w:rsidRDefault="00214C08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214C08">
        <w:rPr>
          <w:rFonts w:ascii="Arial" w:hAnsi="Arial" w:cs="Arial"/>
          <w:bCs/>
          <w:szCs w:val="22"/>
        </w:rPr>
        <w:t>Martes</w:t>
      </w:r>
      <w:r>
        <w:rPr>
          <w:rFonts w:ascii="Arial" w:hAnsi="Arial" w:cs="Arial"/>
          <w:bCs/>
          <w:szCs w:val="22"/>
        </w:rPr>
        <w:t>,</w:t>
      </w:r>
      <w:r w:rsidRPr="00214C08">
        <w:rPr>
          <w:rFonts w:ascii="Arial" w:hAnsi="Arial" w:cs="Arial"/>
          <w:bCs/>
          <w:szCs w:val="22"/>
        </w:rPr>
        <w:t xml:space="preserve"> 26</w:t>
      </w:r>
      <w:r>
        <w:rPr>
          <w:rFonts w:ascii="Arial" w:hAnsi="Arial" w:cs="Arial"/>
          <w:bCs/>
          <w:szCs w:val="22"/>
        </w:rPr>
        <w:t xml:space="preserve">, a las </w:t>
      </w:r>
      <w:r w:rsidRPr="00214C08">
        <w:rPr>
          <w:rFonts w:ascii="Arial" w:hAnsi="Arial" w:cs="Arial"/>
          <w:bCs/>
          <w:szCs w:val="22"/>
        </w:rPr>
        <w:t>19</w:t>
      </w:r>
      <w:r>
        <w:rPr>
          <w:rFonts w:ascii="Arial" w:hAnsi="Arial" w:cs="Arial"/>
          <w:bCs/>
          <w:szCs w:val="22"/>
        </w:rPr>
        <w:t>:</w:t>
      </w:r>
      <w:r w:rsidRPr="00214C08">
        <w:rPr>
          <w:rFonts w:ascii="Arial" w:hAnsi="Arial" w:cs="Arial"/>
          <w:bCs/>
          <w:szCs w:val="22"/>
        </w:rPr>
        <w:t>00</w:t>
      </w:r>
      <w:r>
        <w:rPr>
          <w:rFonts w:ascii="Arial" w:hAnsi="Arial" w:cs="Arial"/>
          <w:bCs/>
          <w:szCs w:val="22"/>
        </w:rPr>
        <w:t xml:space="preserve"> horas. </w:t>
      </w:r>
      <w:r w:rsidRPr="00214C08">
        <w:rPr>
          <w:rFonts w:ascii="Arial" w:hAnsi="Arial" w:cs="Arial"/>
          <w:bCs/>
          <w:szCs w:val="22"/>
        </w:rPr>
        <w:t xml:space="preserve">Encuentros en </w:t>
      </w:r>
      <w:r w:rsidR="007F2232">
        <w:rPr>
          <w:rFonts w:ascii="Arial" w:hAnsi="Arial" w:cs="Arial"/>
          <w:bCs/>
          <w:szCs w:val="22"/>
        </w:rPr>
        <w:t>L</w:t>
      </w:r>
      <w:r w:rsidRPr="00214C08">
        <w:rPr>
          <w:rFonts w:ascii="Arial" w:hAnsi="Arial" w:cs="Arial"/>
          <w:bCs/>
          <w:szCs w:val="22"/>
        </w:rPr>
        <w:t xml:space="preserve">a </w:t>
      </w:r>
      <w:r w:rsidR="00F167CA">
        <w:rPr>
          <w:rFonts w:ascii="Arial" w:hAnsi="Arial" w:cs="Arial"/>
          <w:bCs/>
          <w:szCs w:val="22"/>
        </w:rPr>
        <w:t>Ca</w:t>
      </w:r>
      <w:r w:rsidRPr="00214C08">
        <w:rPr>
          <w:rFonts w:ascii="Arial" w:hAnsi="Arial" w:cs="Arial"/>
          <w:bCs/>
          <w:szCs w:val="22"/>
        </w:rPr>
        <w:t>sa Abierta. Ben Clark. Recital Poético</w:t>
      </w:r>
    </w:p>
    <w:p w14:paraId="3831AEE1" w14:textId="27C7B366" w:rsidR="00214C08" w:rsidRPr="00214C08" w:rsidRDefault="00214C08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214C08">
        <w:rPr>
          <w:rFonts w:ascii="Arial" w:hAnsi="Arial" w:cs="Arial"/>
          <w:bCs/>
          <w:szCs w:val="22"/>
        </w:rPr>
        <w:t>Miércoles</w:t>
      </w:r>
      <w:r w:rsidR="00F167CA">
        <w:rPr>
          <w:rFonts w:ascii="Arial" w:hAnsi="Arial" w:cs="Arial"/>
          <w:bCs/>
          <w:szCs w:val="22"/>
        </w:rPr>
        <w:t>,</w:t>
      </w:r>
      <w:r w:rsidRPr="00214C08">
        <w:rPr>
          <w:rFonts w:ascii="Arial" w:hAnsi="Arial" w:cs="Arial"/>
          <w:bCs/>
          <w:szCs w:val="22"/>
        </w:rPr>
        <w:t xml:space="preserve"> 27</w:t>
      </w:r>
      <w:r w:rsidR="00F167CA">
        <w:rPr>
          <w:rFonts w:ascii="Arial" w:hAnsi="Arial" w:cs="Arial"/>
          <w:bCs/>
          <w:szCs w:val="22"/>
        </w:rPr>
        <w:t>, a las</w:t>
      </w:r>
      <w:r w:rsidRPr="00214C08">
        <w:rPr>
          <w:rFonts w:ascii="Arial" w:hAnsi="Arial" w:cs="Arial"/>
          <w:bCs/>
          <w:szCs w:val="22"/>
        </w:rPr>
        <w:t xml:space="preserve"> 19</w:t>
      </w:r>
      <w:r w:rsidR="00F167CA">
        <w:rPr>
          <w:rFonts w:ascii="Arial" w:hAnsi="Arial" w:cs="Arial"/>
          <w:bCs/>
          <w:szCs w:val="22"/>
        </w:rPr>
        <w:t>:</w:t>
      </w:r>
      <w:r w:rsidRPr="00214C08">
        <w:rPr>
          <w:rFonts w:ascii="Arial" w:hAnsi="Arial" w:cs="Arial"/>
          <w:bCs/>
          <w:szCs w:val="22"/>
        </w:rPr>
        <w:t>00</w:t>
      </w:r>
      <w:r w:rsidR="00F167CA">
        <w:rPr>
          <w:rFonts w:ascii="Arial" w:hAnsi="Arial" w:cs="Arial"/>
          <w:bCs/>
          <w:szCs w:val="22"/>
        </w:rPr>
        <w:t xml:space="preserve"> horas</w:t>
      </w:r>
      <w:r w:rsidRPr="00214C08">
        <w:rPr>
          <w:rFonts w:ascii="Arial" w:hAnsi="Arial" w:cs="Arial"/>
          <w:bCs/>
          <w:szCs w:val="22"/>
        </w:rPr>
        <w:t xml:space="preserve">. Conferencias </w:t>
      </w:r>
      <w:r w:rsidR="0084650A">
        <w:rPr>
          <w:rFonts w:ascii="Arial" w:hAnsi="Arial" w:cs="Arial"/>
          <w:bCs/>
          <w:szCs w:val="22"/>
        </w:rPr>
        <w:t>en</w:t>
      </w:r>
      <w:r w:rsidRPr="00214C08">
        <w:rPr>
          <w:rFonts w:ascii="Arial" w:hAnsi="Arial" w:cs="Arial"/>
          <w:bCs/>
          <w:szCs w:val="22"/>
        </w:rPr>
        <w:t xml:space="preserve"> </w:t>
      </w:r>
      <w:r w:rsidR="007F2232">
        <w:rPr>
          <w:rFonts w:ascii="Arial" w:hAnsi="Arial" w:cs="Arial"/>
          <w:bCs/>
          <w:szCs w:val="22"/>
        </w:rPr>
        <w:t>L</w:t>
      </w:r>
      <w:r w:rsidRPr="00214C08">
        <w:rPr>
          <w:rFonts w:ascii="Arial" w:hAnsi="Arial" w:cs="Arial"/>
          <w:bCs/>
          <w:szCs w:val="22"/>
        </w:rPr>
        <w:t xml:space="preserve">a </w:t>
      </w:r>
      <w:r w:rsidR="0084650A">
        <w:rPr>
          <w:rFonts w:ascii="Arial" w:hAnsi="Arial" w:cs="Arial"/>
          <w:bCs/>
          <w:szCs w:val="22"/>
        </w:rPr>
        <w:t>C</w:t>
      </w:r>
      <w:r w:rsidRPr="00214C08">
        <w:rPr>
          <w:rFonts w:ascii="Arial" w:hAnsi="Arial" w:cs="Arial"/>
          <w:bCs/>
          <w:szCs w:val="22"/>
        </w:rPr>
        <w:t xml:space="preserve">asa Abierta. Ben Clark. </w:t>
      </w:r>
      <w:r w:rsidRPr="00CD68F4">
        <w:rPr>
          <w:rFonts w:ascii="Arial" w:hAnsi="Arial" w:cs="Arial"/>
          <w:bCs/>
          <w:i/>
          <w:iCs/>
          <w:szCs w:val="22"/>
        </w:rPr>
        <w:t>El legado poético de Antonio Gala</w:t>
      </w:r>
      <w:r w:rsidR="00CD68F4">
        <w:rPr>
          <w:rFonts w:ascii="Arial" w:hAnsi="Arial" w:cs="Arial"/>
          <w:bCs/>
          <w:i/>
          <w:iCs/>
          <w:szCs w:val="22"/>
        </w:rPr>
        <w:t>.</w:t>
      </w:r>
    </w:p>
    <w:p w14:paraId="4A3BB508" w14:textId="77777777" w:rsidR="00214C08" w:rsidRPr="00214C08" w:rsidRDefault="00214C08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6FD84FAC" w14:textId="251D2940" w:rsidR="00214C08" w:rsidRPr="0084650A" w:rsidRDefault="00CD68F4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  <w:r w:rsidRPr="0084650A">
        <w:rPr>
          <w:rFonts w:ascii="Arial" w:hAnsi="Arial" w:cs="Arial"/>
          <w:b/>
          <w:szCs w:val="22"/>
        </w:rPr>
        <w:t>Octubre:</w:t>
      </w:r>
    </w:p>
    <w:p w14:paraId="58757CAF" w14:textId="7B48E500" w:rsidR="00214C08" w:rsidRPr="00D76FF6" w:rsidRDefault="00214C08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214C08">
        <w:rPr>
          <w:rFonts w:ascii="Arial" w:hAnsi="Arial" w:cs="Arial"/>
          <w:bCs/>
          <w:szCs w:val="22"/>
        </w:rPr>
        <w:lastRenderedPageBreak/>
        <w:t>Martes</w:t>
      </w:r>
      <w:r w:rsidR="00CD68F4">
        <w:rPr>
          <w:rFonts w:ascii="Arial" w:hAnsi="Arial" w:cs="Arial"/>
          <w:bCs/>
          <w:szCs w:val="22"/>
        </w:rPr>
        <w:t>,</w:t>
      </w:r>
      <w:r w:rsidRPr="00214C08">
        <w:rPr>
          <w:rFonts w:ascii="Arial" w:hAnsi="Arial" w:cs="Arial"/>
          <w:bCs/>
          <w:szCs w:val="22"/>
        </w:rPr>
        <w:t xml:space="preserve"> 3</w:t>
      </w:r>
      <w:r w:rsidR="00CD68F4">
        <w:rPr>
          <w:rFonts w:ascii="Arial" w:hAnsi="Arial" w:cs="Arial"/>
          <w:bCs/>
          <w:szCs w:val="22"/>
        </w:rPr>
        <w:t xml:space="preserve">, a las </w:t>
      </w:r>
      <w:r w:rsidRPr="00214C08">
        <w:rPr>
          <w:rFonts w:ascii="Arial" w:hAnsi="Arial" w:cs="Arial"/>
          <w:bCs/>
          <w:szCs w:val="22"/>
        </w:rPr>
        <w:t>19</w:t>
      </w:r>
      <w:r w:rsidR="00CD68F4">
        <w:rPr>
          <w:rFonts w:ascii="Arial" w:hAnsi="Arial" w:cs="Arial"/>
          <w:bCs/>
          <w:szCs w:val="22"/>
        </w:rPr>
        <w:t>:</w:t>
      </w:r>
      <w:r w:rsidRPr="00214C08">
        <w:rPr>
          <w:rFonts w:ascii="Arial" w:hAnsi="Arial" w:cs="Arial"/>
          <w:bCs/>
          <w:szCs w:val="22"/>
        </w:rPr>
        <w:t>00</w:t>
      </w:r>
      <w:r w:rsidR="00CD68F4">
        <w:rPr>
          <w:rFonts w:ascii="Arial" w:hAnsi="Arial" w:cs="Arial"/>
          <w:bCs/>
          <w:szCs w:val="22"/>
        </w:rPr>
        <w:t xml:space="preserve"> horas</w:t>
      </w:r>
      <w:r w:rsidRPr="00214C08">
        <w:rPr>
          <w:rFonts w:ascii="Arial" w:hAnsi="Arial" w:cs="Arial"/>
          <w:bCs/>
          <w:szCs w:val="22"/>
        </w:rPr>
        <w:t xml:space="preserve">. Exposiciones </w:t>
      </w:r>
      <w:r w:rsidR="007F2232">
        <w:rPr>
          <w:rFonts w:ascii="Arial" w:hAnsi="Arial" w:cs="Arial"/>
          <w:bCs/>
          <w:szCs w:val="22"/>
        </w:rPr>
        <w:t>en L</w:t>
      </w:r>
      <w:r w:rsidRPr="00214C08">
        <w:rPr>
          <w:rFonts w:ascii="Arial" w:hAnsi="Arial" w:cs="Arial"/>
          <w:bCs/>
          <w:szCs w:val="22"/>
        </w:rPr>
        <w:t xml:space="preserve">a Casa Abierta. Presentación del Catálogo de la </w:t>
      </w:r>
      <w:r w:rsidR="00406E3B">
        <w:rPr>
          <w:rFonts w:ascii="Arial" w:hAnsi="Arial" w:cs="Arial"/>
          <w:bCs/>
          <w:szCs w:val="22"/>
        </w:rPr>
        <w:t>muestra</w:t>
      </w:r>
      <w:r w:rsidRPr="00214C08">
        <w:rPr>
          <w:rFonts w:ascii="Arial" w:hAnsi="Arial" w:cs="Arial"/>
          <w:bCs/>
          <w:szCs w:val="22"/>
        </w:rPr>
        <w:t xml:space="preserve"> </w:t>
      </w:r>
      <w:r w:rsidRPr="00406E3B">
        <w:rPr>
          <w:rFonts w:ascii="Arial" w:hAnsi="Arial" w:cs="Arial"/>
          <w:bCs/>
          <w:i/>
          <w:iCs/>
          <w:szCs w:val="22"/>
        </w:rPr>
        <w:t>Geometrías</w:t>
      </w:r>
      <w:r w:rsidR="00406E3B">
        <w:rPr>
          <w:rFonts w:ascii="Arial" w:hAnsi="Arial" w:cs="Arial"/>
          <w:bCs/>
          <w:i/>
          <w:iCs/>
          <w:szCs w:val="22"/>
        </w:rPr>
        <w:t xml:space="preserve">, </w:t>
      </w:r>
      <w:r w:rsidR="00406E3B" w:rsidRPr="00406E3B">
        <w:rPr>
          <w:rFonts w:ascii="Arial" w:hAnsi="Arial" w:cs="Arial"/>
          <w:bCs/>
          <w:szCs w:val="22"/>
        </w:rPr>
        <w:t>con la p</w:t>
      </w:r>
      <w:r w:rsidRPr="00406E3B">
        <w:rPr>
          <w:rFonts w:ascii="Arial" w:hAnsi="Arial" w:cs="Arial"/>
          <w:bCs/>
          <w:szCs w:val="22"/>
        </w:rPr>
        <w:t>resencia</w:t>
      </w:r>
      <w:r w:rsidRPr="00214C08">
        <w:rPr>
          <w:rFonts w:ascii="Arial" w:hAnsi="Arial" w:cs="Arial"/>
          <w:bCs/>
          <w:szCs w:val="22"/>
        </w:rPr>
        <w:t xml:space="preserve"> de</w:t>
      </w:r>
      <w:r w:rsidR="00406E3B">
        <w:rPr>
          <w:rFonts w:ascii="Arial" w:hAnsi="Arial" w:cs="Arial"/>
          <w:bCs/>
          <w:szCs w:val="22"/>
        </w:rPr>
        <w:t xml:space="preserve"> los artistas, </w:t>
      </w:r>
      <w:r w:rsidR="00DF43BD">
        <w:rPr>
          <w:rFonts w:ascii="Arial" w:hAnsi="Arial" w:cs="Arial"/>
          <w:bCs/>
          <w:szCs w:val="22"/>
        </w:rPr>
        <w:t>e</w:t>
      </w:r>
      <w:r w:rsidRPr="00214C08">
        <w:rPr>
          <w:rFonts w:ascii="Arial" w:hAnsi="Arial" w:cs="Arial"/>
          <w:bCs/>
          <w:szCs w:val="22"/>
        </w:rPr>
        <w:t xml:space="preserve">l </w:t>
      </w:r>
      <w:r w:rsidR="00DF43BD">
        <w:rPr>
          <w:rFonts w:ascii="Arial" w:hAnsi="Arial" w:cs="Arial"/>
          <w:bCs/>
          <w:szCs w:val="22"/>
        </w:rPr>
        <w:t>c</w:t>
      </w:r>
      <w:r w:rsidRPr="00214C08">
        <w:rPr>
          <w:rFonts w:ascii="Arial" w:hAnsi="Arial" w:cs="Arial"/>
          <w:bCs/>
          <w:szCs w:val="22"/>
        </w:rPr>
        <w:t xml:space="preserve">omisario </w:t>
      </w:r>
      <w:r w:rsidR="00DF43BD">
        <w:rPr>
          <w:rFonts w:ascii="Arial" w:hAnsi="Arial" w:cs="Arial"/>
          <w:bCs/>
          <w:szCs w:val="22"/>
        </w:rPr>
        <w:t xml:space="preserve">de la exposición, </w:t>
      </w:r>
      <w:r w:rsidRPr="00214C08">
        <w:rPr>
          <w:rFonts w:ascii="Arial" w:hAnsi="Arial" w:cs="Arial"/>
          <w:bCs/>
          <w:szCs w:val="22"/>
        </w:rPr>
        <w:t xml:space="preserve">Santiago Martínez, la catedrática </w:t>
      </w:r>
      <w:r w:rsidR="00DF43BD">
        <w:rPr>
          <w:rFonts w:ascii="Arial" w:hAnsi="Arial" w:cs="Arial"/>
          <w:bCs/>
          <w:szCs w:val="22"/>
        </w:rPr>
        <w:t>de Historia del Arte Sol</w:t>
      </w:r>
      <w:r w:rsidRPr="00214C08">
        <w:rPr>
          <w:rFonts w:ascii="Arial" w:hAnsi="Arial" w:cs="Arial"/>
          <w:bCs/>
          <w:szCs w:val="22"/>
        </w:rPr>
        <w:t xml:space="preserve">edad Álvarez, </w:t>
      </w:r>
      <w:r w:rsidR="00DF43BD">
        <w:rPr>
          <w:rFonts w:ascii="Arial" w:hAnsi="Arial" w:cs="Arial"/>
          <w:bCs/>
          <w:szCs w:val="22"/>
        </w:rPr>
        <w:t xml:space="preserve">y </w:t>
      </w:r>
      <w:r w:rsidR="00720293">
        <w:rPr>
          <w:rFonts w:ascii="Arial" w:hAnsi="Arial" w:cs="Arial"/>
          <w:bCs/>
          <w:szCs w:val="22"/>
        </w:rPr>
        <w:t xml:space="preserve">la vicerrectora de </w:t>
      </w:r>
      <w:r w:rsidR="00720293" w:rsidRPr="00D76FF6">
        <w:rPr>
          <w:rFonts w:ascii="Arial" w:hAnsi="Arial" w:cs="Arial"/>
          <w:bCs/>
          <w:szCs w:val="22"/>
        </w:rPr>
        <w:t xml:space="preserve">Extensión Universitaria y Proyección Cultural, María Pilar García Cuetos. </w:t>
      </w:r>
    </w:p>
    <w:p w14:paraId="42E7CCAD" w14:textId="517FB33A" w:rsidR="00DE032F" w:rsidRPr="007F2232" w:rsidRDefault="00DE032F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7F2232">
        <w:rPr>
          <w:rFonts w:ascii="Arial" w:hAnsi="Arial" w:cs="Arial"/>
          <w:bCs/>
          <w:szCs w:val="22"/>
        </w:rPr>
        <w:t>Martes, 10, a las 18:30 horas</w:t>
      </w:r>
      <w:r w:rsidR="007F2232">
        <w:rPr>
          <w:rFonts w:ascii="Arial" w:hAnsi="Arial" w:cs="Arial"/>
          <w:bCs/>
          <w:szCs w:val="22"/>
        </w:rPr>
        <w:t>.</w:t>
      </w:r>
      <w:r w:rsidRPr="007F2232">
        <w:rPr>
          <w:rFonts w:ascii="Arial" w:hAnsi="Arial" w:cs="Arial"/>
          <w:bCs/>
          <w:szCs w:val="22"/>
        </w:rPr>
        <w:t xml:space="preserve"> Visitas gui</w:t>
      </w:r>
      <w:r w:rsidR="00DE5A7F" w:rsidRPr="007F2232">
        <w:rPr>
          <w:rFonts w:ascii="Arial" w:hAnsi="Arial" w:cs="Arial"/>
          <w:bCs/>
          <w:szCs w:val="22"/>
        </w:rPr>
        <w:t>a</w:t>
      </w:r>
      <w:r w:rsidRPr="007F2232">
        <w:rPr>
          <w:rFonts w:ascii="Arial" w:hAnsi="Arial" w:cs="Arial"/>
          <w:bCs/>
          <w:szCs w:val="22"/>
        </w:rPr>
        <w:t xml:space="preserve">das del público a </w:t>
      </w:r>
      <w:r w:rsidR="007F2232">
        <w:rPr>
          <w:rFonts w:ascii="Arial" w:hAnsi="Arial" w:cs="Arial"/>
          <w:bCs/>
          <w:szCs w:val="22"/>
        </w:rPr>
        <w:t>L</w:t>
      </w:r>
      <w:r w:rsidRPr="007F2232">
        <w:rPr>
          <w:rFonts w:ascii="Arial" w:hAnsi="Arial" w:cs="Arial"/>
          <w:bCs/>
          <w:szCs w:val="22"/>
        </w:rPr>
        <w:t xml:space="preserve">a Casa Abierta, coordinada por la experta en Protocolo y Patrimonio de la Universidad de Oviedo, Ana Quijada. </w:t>
      </w:r>
    </w:p>
    <w:p w14:paraId="2E3D2183" w14:textId="530747E9" w:rsidR="00214C08" w:rsidRPr="007F2232" w:rsidRDefault="00214C08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D76FF6">
        <w:rPr>
          <w:rFonts w:ascii="Arial" w:hAnsi="Arial" w:cs="Arial"/>
          <w:bCs/>
          <w:szCs w:val="22"/>
        </w:rPr>
        <w:t>Miércoles</w:t>
      </w:r>
      <w:r w:rsidR="00720293" w:rsidRPr="00D76FF6">
        <w:rPr>
          <w:rFonts w:ascii="Arial" w:hAnsi="Arial" w:cs="Arial"/>
          <w:bCs/>
          <w:szCs w:val="22"/>
        </w:rPr>
        <w:t>,</w:t>
      </w:r>
      <w:r w:rsidRPr="00D76FF6">
        <w:rPr>
          <w:rFonts w:ascii="Arial" w:hAnsi="Arial" w:cs="Arial"/>
          <w:bCs/>
          <w:szCs w:val="22"/>
        </w:rPr>
        <w:t xml:space="preserve"> 11</w:t>
      </w:r>
      <w:r w:rsidR="00720293" w:rsidRPr="00D76FF6">
        <w:rPr>
          <w:rFonts w:ascii="Arial" w:hAnsi="Arial" w:cs="Arial"/>
          <w:bCs/>
          <w:szCs w:val="22"/>
        </w:rPr>
        <w:t>, a las</w:t>
      </w:r>
      <w:r w:rsidR="00911F65" w:rsidRPr="00D76FF6">
        <w:rPr>
          <w:rFonts w:ascii="Arial" w:hAnsi="Arial" w:cs="Arial"/>
          <w:bCs/>
          <w:szCs w:val="22"/>
        </w:rPr>
        <w:t xml:space="preserve"> </w:t>
      </w:r>
      <w:r w:rsidRPr="00D76FF6">
        <w:rPr>
          <w:rFonts w:ascii="Arial" w:hAnsi="Arial" w:cs="Arial"/>
          <w:bCs/>
          <w:szCs w:val="22"/>
        </w:rPr>
        <w:t>19</w:t>
      </w:r>
      <w:r w:rsidR="00720293" w:rsidRPr="00D76FF6">
        <w:rPr>
          <w:rFonts w:ascii="Arial" w:hAnsi="Arial" w:cs="Arial"/>
          <w:bCs/>
          <w:szCs w:val="22"/>
        </w:rPr>
        <w:t>:</w:t>
      </w:r>
      <w:r w:rsidRPr="00D76FF6">
        <w:rPr>
          <w:rFonts w:ascii="Arial" w:hAnsi="Arial" w:cs="Arial"/>
          <w:bCs/>
          <w:szCs w:val="22"/>
        </w:rPr>
        <w:t>00</w:t>
      </w:r>
      <w:r w:rsidR="00ED76AC" w:rsidRPr="00D76FF6">
        <w:rPr>
          <w:rFonts w:ascii="Arial" w:hAnsi="Arial" w:cs="Arial"/>
          <w:bCs/>
          <w:szCs w:val="22"/>
        </w:rPr>
        <w:t xml:space="preserve"> horas</w:t>
      </w:r>
      <w:r w:rsidRPr="00D76FF6">
        <w:rPr>
          <w:rFonts w:ascii="Arial" w:hAnsi="Arial" w:cs="Arial"/>
          <w:bCs/>
          <w:szCs w:val="22"/>
        </w:rPr>
        <w:t xml:space="preserve">. </w:t>
      </w:r>
      <w:r w:rsidR="00B712ED" w:rsidRPr="00D76FF6">
        <w:rPr>
          <w:rFonts w:ascii="Arial" w:hAnsi="Arial" w:cs="Arial"/>
          <w:bCs/>
          <w:szCs w:val="22"/>
        </w:rPr>
        <w:t>Encuentro con el público de</w:t>
      </w:r>
      <w:r w:rsidRPr="00D76FF6">
        <w:rPr>
          <w:rFonts w:ascii="Arial" w:hAnsi="Arial" w:cs="Arial"/>
          <w:bCs/>
          <w:szCs w:val="22"/>
        </w:rPr>
        <w:t xml:space="preserve"> la Fundación Ópera</w:t>
      </w:r>
      <w:r w:rsidR="0041484F" w:rsidRPr="00D76FF6">
        <w:rPr>
          <w:rFonts w:ascii="Arial" w:hAnsi="Arial" w:cs="Arial"/>
          <w:bCs/>
          <w:szCs w:val="22"/>
        </w:rPr>
        <w:t>.</w:t>
      </w:r>
      <w:r w:rsidR="007F2232">
        <w:rPr>
          <w:rFonts w:ascii="Arial" w:hAnsi="Arial" w:cs="Arial"/>
          <w:bCs/>
          <w:szCs w:val="22"/>
        </w:rPr>
        <w:t xml:space="preserve"> </w:t>
      </w:r>
      <w:proofErr w:type="spellStart"/>
      <w:r w:rsidR="00682362" w:rsidRPr="007F2232">
        <w:rPr>
          <w:rFonts w:ascii="Arial" w:hAnsi="Arial" w:cs="Arial"/>
          <w:bCs/>
          <w:i/>
          <w:iCs/>
          <w:szCs w:val="22"/>
        </w:rPr>
        <w:t>Il</w:t>
      </w:r>
      <w:proofErr w:type="spellEnd"/>
      <w:r w:rsidR="00682362" w:rsidRPr="007F2232">
        <w:rPr>
          <w:rFonts w:ascii="Arial" w:hAnsi="Arial" w:cs="Arial"/>
          <w:bCs/>
          <w:i/>
          <w:iCs/>
          <w:szCs w:val="22"/>
        </w:rPr>
        <w:t xml:space="preserve"> Tabarro</w:t>
      </w:r>
      <w:r w:rsidR="007F2232">
        <w:rPr>
          <w:rFonts w:ascii="Arial" w:hAnsi="Arial" w:cs="Arial"/>
          <w:bCs/>
          <w:szCs w:val="22"/>
        </w:rPr>
        <w:t xml:space="preserve"> </w:t>
      </w:r>
      <w:r w:rsidR="00682362" w:rsidRPr="007F2232">
        <w:rPr>
          <w:rFonts w:ascii="Arial" w:hAnsi="Arial" w:cs="Arial"/>
          <w:bCs/>
          <w:szCs w:val="22"/>
        </w:rPr>
        <w:t>(Puccini)</w:t>
      </w:r>
      <w:r w:rsidR="007F2232">
        <w:rPr>
          <w:rFonts w:ascii="Arial" w:hAnsi="Arial" w:cs="Arial"/>
          <w:bCs/>
          <w:szCs w:val="22"/>
        </w:rPr>
        <w:t xml:space="preserve"> </w:t>
      </w:r>
      <w:r w:rsidR="00682362" w:rsidRPr="007F2232">
        <w:rPr>
          <w:rFonts w:ascii="Arial" w:hAnsi="Arial" w:cs="Arial"/>
          <w:bCs/>
          <w:szCs w:val="22"/>
        </w:rPr>
        <w:t>/</w:t>
      </w:r>
      <w:r w:rsidR="007F2232">
        <w:rPr>
          <w:rFonts w:ascii="Arial" w:hAnsi="Arial" w:cs="Arial"/>
          <w:bCs/>
          <w:szCs w:val="22"/>
        </w:rPr>
        <w:t xml:space="preserve"> </w:t>
      </w:r>
      <w:r w:rsidR="00682362" w:rsidRPr="007F2232">
        <w:rPr>
          <w:rFonts w:ascii="Arial" w:hAnsi="Arial" w:cs="Arial"/>
          <w:bCs/>
          <w:i/>
          <w:iCs/>
          <w:szCs w:val="22"/>
        </w:rPr>
        <w:t>Gianni Schicchi</w:t>
      </w:r>
      <w:r w:rsidR="00682362" w:rsidRPr="007F2232">
        <w:rPr>
          <w:rFonts w:ascii="Arial" w:hAnsi="Arial" w:cs="Arial"/>
          <w:bCs/>
          <w:szCs w:val="22"/>
        </w:rPr>
        <w:t xml:space="preserve"> (Puccini). </w:t>
      </w:r>
    </w:p>
    <w:p w14:paraId="55CD0E0A" w14:textId="74F5144E" w:rsidR="00214C08" w:rsidRPr="00D76FF6" w:rsidRDefault="00214C08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D76FF6">
        <w:rPr>
          <w:rFonts w:ascii="Arial" w:hAnsi="Arial" w:cs="Arial"/>
          <w:bCs/>
          <w:szCs w:val="22"/>
        </w:rPr>
        <w:t>Martes</w:t>
      </w:r>
      <w:r w:rsidR="00D64B57" w:rsidRPr="00D76FF6">
        <w:rPr>
          <w:rFonts w:ascii="Arial" w:hAnsi="Arial" w:cs="Arial"/>
          <w:bCs/>
          <w:szCs w:val="22"/>
        </w:rPr>
        <w:t>,</w:t>
      </w:r>
      <w:r w:rsidRPr="00D76FF6">
        <w:rPr>
          <w:rFonts w:ascii="Arial" w:hAnsi="Arial" w:cs="Arial"/>
          <w:bCs/>
          <w:szCs w:val="22"/>
        </w:rPr>
        <w:t xml:space="preserve"> 24</w:t>
      </w:r>
      <w:r w:rsidR="00911F65" w:rsidRPr="00D76FF6">
        <w:rPr>
          <w:rFonts w:ascii="Arial" w:hAnsi="Arial" w:cs="Arial"/>
          <w:bCs/>
          <w:szCs w:val="22"/>
        </w:rPr>
        <w:t xml:space="preserve">, a las </w:t>
      </w:r>
      <w:r w:rsidRPr="00D76FF6">
        <w:rPr>
          <w:rFonts w:ascii="Arial" w:hAnsi="Arial" w:cs="Arial"/>
          <w:bCs/>
          <w:szCs w:val="22"/>
        </w:rPr>
        <w:t>19</w:t>
      </w:r>
      <w:r w:rsidR="00911F65" w:rsidRPr="00D76FF6">
        <w:rPr>
          <w:rFonts w:ascii="Arial" w:hAnsi="Arial" w:cs="Arial"/>
          <w:bCs/>
          <w:szCs w:val="22"/>
        </w:rPr>
        <w:t>:00 horas</w:t>
      </w:r>
      <w:r w:rsidRPr="00D76FF6">
        <w:rPr>
          <w:rFonts w:ascii="Arial" w:hAnsi="Arial" w:cs="Arial"/>
          <w:bCs/>
          <w:szCs w:val="22"/>
        </w:rPr>
        <w:t xml:space="preserve">. Exposiciones en </w:t>
      </w:r>
      <w:r w:rsidR="007F2232">
        <w:rPr>
          <w:rFonts w:ascii="Arial" w:hAnsi="Arial" w:cs="Arial"/>
          <w:bCs/>
          <w:szCs w:val="22"/>
        </w:rPr>
        <w:t>L</w:t>
      </w:r>
      <w:r w:rsidRPr="00D76FF6">
        <w:rPr>
          <w:rFonts w:ascii="Arial" w:hAnsi="Arial" w:cs="Arial"/>
          <w:bCs/>
          <w:szCs w:val="22"/>
        </w:rPr>
        <w:t>a Casa Abierta. Inauguración de la exposición de</w:t>
      </w:r>
      <w:r w:rsidR="00D64B57" w:rsidRPr="00D76FF6">
        <w:rPr>
          <w:rFonts w:ascii="Arial" w:hAnsi="Arial" w:cs="Arial"/>
          <w:bCs/>
          <w:szCs w:val="22"/>
        </w:rPr>
        <w:t>l escultor</w:t>
      </w:r>
      <w:r w:rsidRPr="00D76FF6">
        <w:rPr>
          <w:rFonts w:ascii="Arial" w:hAnsi="Arial" w:cs="Arial"/>
          <w:bCs/>
          <w:szCs w:val="22"/>
        </w:rPr>
        <w:t xml:space="preserve"> Agustín García Benito.</w:t>
      </w:r>
    </w:p>
    <w:p w14:paraId="36A06E6C" w14:textId="4E197BEA" w:rsidR="00214C08" w:rsidRPr="007F2232" w:rsidRDefault="00125FEF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7F2232">
        <w:rPr>
          <w:rFonts w:ascii="Arial" w:hAnsi="Arial" w:cs="Arial"/>
          <w:bCs/>
          <w:szCs w:val="22"/>
        </w:rPr>
        <w:t>Lunes</w:t>
      </w:r>
      <w:r w:rsidR="00D64B57" w:rsidRPr="007F2232">
        <w:rPr>
          <w:rFonts w:ascii="Arial" w:hAnsi="Arial" w:cs="Arial"/>
          <w:bCs/>
          <w:szCs w:val="22"/>
        </w:rPr>
        <w:t>,</w:t>
      </w:r>
      <w:r w:rsidR="00214C08" w:rsidRPr="007F2232">
        <w:rPr>
          <w:rFonts w:ascii="Arial" w:hAnsi="Arial" w:cs="Arial"/>
          <w:bCs/>
          <w:szCs w:val="22"/>
        </w:rPr>
        <w:t xml:space="preserve"> 2</w:t>
      </w:r>
      <w:r w:rsidRPr="007F2232">
        <w:rPr>
          <w:rFonts w:ascii="Arial" w:hAnsi="Arial" w:cs="Arial"/>
          <w:bCs/>
          <w:szCs w:val="22"/>
        </w:rPr>
        <w:t>3, a las 1</w:t>
      </w:r>
      <w:r w:rsidR="00DE032F" w:rsidRPr="007F2232">
        <w:rPr>
          <w:rFonts w:ascii="Arial" w:hAnsi="Arial" w:cs="Arial"/>
          <w:bCs/>
          <w:szCs w:val="22"/>
        </w:rPr>
        <w:t>3</w:t>
      </w:r>
      <w:r w:rsidRPr="007F2232">
        <w:rPr>
          <w:rFonts w:ascii="Arial" w:hAnsi="Arial" w:cs="Arial"/>
          <w:bCs/>
          <w:szCs w:val="22"/>
        </w:rPr>
        <w:t>:00 horas</w:t>
      </w:r>
      <w:r w:rsidR="00214C08" w:rsidRPr="007F2232">
        <w:rPr>
          <w:rFonts w:ascii="Arial" w:hAnsi="Arial" w:cs="Arial"/>
          <w:bCs/>
          <w:szCs w:val="22"/>
        </w:rPr>
        <w:t xml:space="preserve">. Visitas </w:t>
      </w:r>
      <w:r w:rsidR="003442D1" w:rsidRPr="007F2232">
        <w:rPr>
          <w:rFonts w:ascii="Arial" w:hAnsi="Arial" w:cs="Arial"/>
          <w:bCs/>
          <w:szCs w:val="22"/>
        </w:rPr>
        <w:t xml:space="preserve">del personal docente e investigador y del personal de administración y servicios </w:t>
      </w:r>
      <w:r w:rsidR="00214C08" w:rsidRPr="007F2232">
        <w:rPr>
          <w:rFonts w:ascii="Arial" w:hAnsi="Arial" w:cs="Arial"/>
          <w:bCs/>
          <w:szCs w:val="22"/>
        </w:rPr>
        <w:t xml:space="preserve">a </w:t>
      </w:r>
      <w:r w:rsidR="007F2232">
        <w:rPr>
          <w:rFonts w:ascii="Arial" w:hAnsi="Arial" w:cs="Arial"/>
          <w:bCs/>
          <w:szCs w:val="22"/>
        </w:rPr>
        <w:t>L</w:t>
      </w:r>
      <w:r w:rsidR="00214C08" w:rsidRPr="007F2232">
        <w:rPr>
          <w:rFonts w:ascii="Arial" w:hAnsi="Arial" w:cs="Arial"/>
          <w:bCs/>
          <w:szCs w:val="22"/>
        </w:rPr>
        <w:t>a Casa Abierta</w:t>
      </w:r>
      <w:r w:rsidR="003442D1" w:rsidRPr="007F2232">
        <w:rPr>
          <w:rFonts w:ascii="Arial" w:hAnsi="Arial" w:cs="Arial"/>
          <w:bCs/>
          <w:szCs w:val="22"/>
        </w:rPr>
        <w:t>, co</w:t>
      </w:r>
      <w:r w:rsidR="00214C08" w:rsidRPr="007F2232">
        <w:rPr>
          <w:rFonts w:ascii="Arial" w:hAnsi="Arial" w:cs="Arial"/>
          <w:bCs/>
          <w:szCs w:val="22"/>
        </w:rPr>
        <w:t xml:space="preserve">ordinada por </w:t>
      </w:r>
      <w:r w:rsidR="00F53C2C" w:rsidRPr="007F2232">
        <w:rPr>
          <w:rFonts w:ascii="Arial" w:hAnsi="Arial" w:cs="Arial"/>
          <w:bCs/>
          <w:szCs w:val="22"/>
        </w:rPr>
        <w:t>la</w:t>
      </w:r>
      <w:r w:rsidR="00C05E21" w:rsidRPr="007F2232">
        <w:rPr>
          <w:rFonts w:ascii="Arial" w:hAnsi="Arial" w:cs="Arial"/>
          <w:bCs/>
          <w:szCs w:val="22"/>
        </w:rPr>
        <w:t xml:space="preserve"> experta en Protocolo y Patrimonio </w:t>
      </w:r>
      <w:r w:rsidR="00F53C2C" w:rsidRPr="007F2232">
        <w:rPr>
          <w:rFonts w:ascii="Arial" w:hAnsi="Arial" w:cs="Arial"/>
          <w:bCs/>
          <w:szCs w:val="22"/>
        </w:rPr>
        <w:t xml:space="preserve">de la </w:t>
      </w:r>
      <w:r w:rsidR="00801824" w:rsidRPr="007F2232">
        <w:rPr>
          <w:rFonts w:ascii="Arial" w:hAnsi="Arial" w:cs="Arial"/>
          <w:bCs/>
          <w:szCs w:val="22"/>
        </w:rPr>
        <w:t>U</w:t>
      </w:r>
      <w:r w:rsidR="00F53C2C" w:rsidRPr="007F2232">
        <w:rPr>
          <w:rFonts w:ascii="Arial" w:hAnsi="Arial" w:cs="Arial"/>
          <w:bCs/>
          <w:szCs w:val="22"/>
        </w:rPr>
        <w:t>niversidad</w:t>
      </w:r>
      <w:r w:rsidR="00801824" w:rsidRPr="007F2232">
        <w:rPr>
          <w:rFonts w:ascii="Arial" w:hAnsi="Arial" w:cs="Arial"/>
          <w:bCs/>
          <w:szCs w:val="22"/>
        </w:rPr>
        <w:t xml:space="preserve"> de Oviedo</w:t>
      </w:r>
      <w:r w:rsidR="00F53C2C" w:rsidRPr="007F2232">
        <w:rPr>
          <w:rFonts w:ascii="Arial" w:hAnsi="Arial" w:cs="Arial"/>
          <w:bCs/>
          <w:szCs w:val="22"/>
        </w:rPr>
        <w:t xml:space="preserve">, </w:t>
      </w:r>
      <w:r w:rsidR="00214C08" w:rsidRPr="007F2232">
        <w:rPr>
          <w:rFonts w:ascii="Arial" w:hAnsi="Arial" w:cs="Arial"/>
          <w:bCs/>
          <w:szCs w:val="22"/>
        </w:rPr>
        <w:t xml:space="preserve">Ana Quijada. </w:t>
      </w:r>
    </w:p>
    <w:p w14:paraId="43B90871" w14:textId="77777777" w:rsidR="00214C08" w:rsidRPr="00D76FF6" w:rsidRDefault="00214C08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2C859D69" w14:textId="6E77948F" w:rsidR="00214C08" w:rsidRPr="00D76FF6" w:rsidRDefault="00F53C2C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  <w:r w:rsidRPr="00D76FF6">
        <w:rPr>
          <w:rFonts w:ascii="Arial" w:hAnsi="Arial" w:cs="Arial"/>
          <w:b/>
          <w:szCs w:val="22"/>
        </w:rPr>
        <w:t>Noviembre</w:t>
      </w:r>
      <w:r w:rsidR="00127104" w:rsidRPr="00D76FF6">
        <w:rPr>
          <w:rFonts w:ascii="Arial" w:hAnsi="Arial" w:cs="Arial"/>
          <w:b/>
          <w:szCs w:val="22"/>
        </w:rPr>
        <w:t>:</w:t>
      </w:r>
    </w:p>
    <w:p w14:paraId="6CFD3851" w14:textId="01A5CE8A" w:rsidR="00214C08" w:rsidRPr="00D76FF6" w:rsidRDefault="00214C08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D76FF6">
        <w:rPr>
          <w:rFonts w:ascii="Arial" w:hAnsi="Arial" w:cs="Arial"/>
          <w:bCs/>
          <w:szCs w:val="22"/>
        </w:rPr>
        <w:t>Miércoles</w:t>
      </w:r>
      <w:r w:rsidR="00F53C2C" w:rsidRPr="00D76FF6">
        <w:rPr>
          <w:rFonts w:ascii="Arial" w:hAnsi="Arial" w:cs="Arial"/>
          <w:bCs/>
          <w:szCs w:val="22"/>
        </w:rPr>
        <w:t>,</w:t>
      </w:r>
      <w:r w:rsidRPr="00D76FF6">
        <w:rPr>
          <w:rFonts w:ascii="Arial" w:hAnsi="Arial" w:cs="Arial"/>
          <w:bCs/>
          <w:szCs w:val="22"/>
        </w:rPr>
        <w:t xml:space="preserve"> 8</w:t>
      </w:r>
      <w:r w:rsidR="00ED76AC" w:rsidRPr="00D76FF6">
        <w:rPr>
          <w:rFonts w:ascii="Arial" w:hAnsi="Arial" w:cs="Arial"/>
          <w:bCs/>
          <w:szCs w:val="22"/>
        </w:rPr>
        <w:t>,</w:t>
      </w:r>
      <w:r w:rsidR="00F53C2C" w:rsidRPr="00D76FF6">
        <w:rPr>
          <w:rFonts w:ascii="Arial" w:hAnsi="Arial" w:cs="Arial"/>
          <w:bCs/>
          <w:szCs w:val="22"/>
        </w:rPr>
        <w:t xml:space="preserve"> a las 1</w:t>
      </w:r>
      <w:r w:rsidRPr="00D76FF6">
        <w:rPr>
          <w:rFonts w:ascii="Arial" w:hAnsi="Arial" w:cs="Arial"/>
          <w:bCs/>
          <w:szCs w:val="22"/>
        </w:rPr>
        <w:t>9</w:t>
      </w:r>
      <w:r w:rsidR="00F53C2C" w:rsidRPr="00D76FF6">
        <w:rPr>
          <w:rFonts w:ascii="Arial" w:hAnsi="Arial" w:cs="Arial"/>
          <w:bCs/>
          <w:szCs w:val="22"/>
        </w:rPr>
        <w:t>:</w:t>
      </w:r>
      <w:r w:rsidRPr="00D76FF6">
        <w:rPr>
          <w:rFonts w:ascii="Arial" w:hAnsi="Arial" w:cs="Arial"/>
          <w:bCs/>
          <w:szCs w:val="22"/>
        </w:rPr>
        <w:t>00</w:t>
      </w:r>
      <w:r w:rsidR="00F53C2C" w:rsidRPr="00D76FF6">
        <w:rPr>
          <w:rFonts w:ascii="Arial" w:hAnsi="Arial" w:cs="Arial"/>
          <w:bCs/>
          <w:szCs w:val="22"/>
        </w:rPr>
        <w:t xml:space="preserve"> horas</w:t>
      </w:r>
      <w:r w:rsidRPr="00D76FF6">
        <w:rPr>
          <w:rFonts w:ascii="Arial" w:hAnsi="Arial" w:cs="Arial"/>
          <w:bCs/>
          <w:szCs w:val="22"/>
        </w:rPr>
        <w:t xml:space="preserve">. Cine en </w:t>
      </w:r>
      <w:r w:rsidR="007F2232">
        <w:rPr>
          <w:rFonts w:ascii="Arial" w:hAnsi="Arial" w:cs="Arial"/>
          <w:bCs/>
          <w:szCs w:val="22"/>
        </w:rPr>
        <w:t>L</w:t>
      </w:r>
      <w:r w:rsidRPr="00D76FF6">
        <w:rPr>
          <w:rFonts w:ascii="Arial" w:hAnsi="Arial" w:cs="Arial"/>
          <w:bCs/>
          <w:szCs w:val="22"/>
        </w:rPr>
        <w:t xml:space="preserve">a Casa Abierta. Presentación del corto </w:t>
      </w:r>
      <w:r w:rsidR="00787C7D" w:rsidRPr="00D76FF6">
        <w:rPr>
          <w:rFonts w:ascii="Arial" w:hAnsi="Arial" w:cs="Arial"/>
          <w:bCs/>
          <w:szCs w:val="22"/>
        </w:rPr>
        <w:t xml:space="preserve">de Marino Franco </w:t>
      </w:r>
      <w:r w:rsidRPr="00D76FF6">
        <w:rPr>
          <w:rFonts w:ascii="Arial" w:hAnsi="Arial" w:cs="Arial"/>
          <w:bCs/>
          <w:i/>
          <w:iCs/>
          <w:szCs w:val="22"/>
        </w:rPr>
        <w:t>La Serrana</w:t>
      </w:r>
      <w:r w:rsidRPr="00D76FF6">
        <w:rPr>
          <w:rFonts w:ascii="Arial" w:hAnsi="Arial" w:cs="Arial"/>
          <w:bCs/>
          <w:szCs w:val="22"/>
        </w:rPr>
        <w:t xml:space="preserve">, </w:t>
      </w:r>
      <w:r w:rsidR="008A65F2" w:rsidRPr="00D76FF6">
        <w:rPr>
          <w:rFonts w:ascii="Arial" w:hAnsi="Arial" w:cs="Arial"/>
          <w:bCs/>
          <w:i/>
          <w:iCs/>
          <w:szCs w:val="22"/>
        </w:rPr>
        <w:t>una h</w:t>
      </w:r>
      <w:r w:rsidR="00787C7D" w:rsidRPr="00D76FF6">
        <w:rPr>
          <w:rFonts w:ascii="Arial" w:hAnsi="Arial" w:cs="Arial"/>
          <w:bCs/>
          <w:i/>
          <w:iCs/>
          <w:szCs w:val="22"/>
        </w:rPr>
        <w:t>istoria de putas</w:t>
      </w:r>
      <w:r w:rsidR="00787C7D" w:rsidRPr="00D76FF6">
        <w:rPr>
          <w:rFonts w:ascii="Arial" w:hAnsi="Arial" w:cs="Arial"/>
          <w:bCs/>
          <w:szCs w:val="22"/>
        </w:rPr>
        <w:t xml:space="preserve">, </w:t>
      </w:r>
      <w:r w:rsidRPr="00D76FF6">
        <w:rPr>
          <w:rFonts w:ascii="Arial" w:hAnsi="Arial" w:cs="Arial"/>
          <w:bCs/>
          <w:szCs w:val="22"/>
        </w:rPr>
        <w:t>sobre la explotación y</w:t>
      </w:r>
      <w:r w:rsidR="00787C7D" w:rsidRPr="00D76FF6">
        <w:rPr>
          <w:rFonts w:ascii="Arial" w:hAnsi="Arial" w:cs="Arial"/>
          <w:bCs/>
          <w:szCs w:val="22"/>
        </w:rPr>
        <w:t xml:space="preserve"> el</w:t>
      </w:r>
      <w:r w:rsidRPr="00D76FF6">
        <w:rPr>
          <w:rFonts w:ascii="Arial" w:hAnsi="Arial" w:cs="Arial"/>
          <w:bCs/>
          <w:szCs w:val="22"/>
        </w:rPr>
        <w:t xml:space="preserve"> tráfico de mujeres.</w:t>
      </w:r>
    </w:p>
    <w:p w14:paraId="745244C9" w14:textId="77777777" w:rsidR="007F2232" w:rsidRDefault="00ED76AC" w:rsidP="007F2232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D76FF6">
        <w:rPr>
          <w:rFonts w:ascii="Arial" w:hAnsi="Arial" w:cs="Arial"/>
          <w:bCs/>
          <w:szCs w:val="22"/>
        </w:rPr>
        <w:t>V</w:t>
      </w:r>
      <w:r w:rsidR="00214C08" w:rsidRPr="00D76FF6">
        <w:rPr>
          <w:rFonts w:ascii="Arial" w:hAnsi="Arial" w:cs="Arial"/>
          <w:bCs/>
          <w:szCs w:val="22"/>
        </w:rPr>
        <w:t>iernes</w:t>
      </w:r>
      <w:r w:rsidRPr="00D76FF6">
        <w:rPr>
          <w:rFonts w:ascii="Arial" w:hAnsi="Arial" w:cs="Arial"/>
          <w:bCs/>
          <w:szCs w:val="22"/>
        </w:rPr>
        <w:t>,</w:t>
      </w:r>
      <w:r w:rsidR="00214C08" w:rsidRPr="00D76FF6">
        <w:rPr>
          <w:rFonts w:ascii="Arial" w:hAnsi="Arial" w:cs="Arial"/>
          <w:bCs/>
          <w:szCs w:val="22"/>
        </w:rPr>
        <w:t xml:space="preserve"> 17</w:t>
      </w:r>
      <w:r w:rsidR="003F77A0" w:rsidRPr="00D76FF6">
        <w:rPr>
          <w:rFonts w:ascii="Arial" w:hAnsi="Arial" w:cs="Arial"/>
          <w:bCs/>
          <w:szCs w:val="22"/>
        </w:rPr>
        <w:t xml:space="preserve">, a las 19:00 horas. </w:t>
      </w:r>
      <w:r w:rsidR="00214C08" w:rsidRPr="00D76FF6">
        <w:rPr>
          <w:rFonts w:ascii="Arial" w:hAnsi="Arial" w:cs="Arial"/>
          <w:bCs/>
          <w:szCs w:val="22"/>
        </w:rPr>
        <w:t xml:space="preserve"> </w:t>
      </w:r>
      <w:r w:rsidR="003F77A0" w:rsidRPr="00D76FF6">
        <w:rPr>
          <w:rFonts w:ascii="Arial" w:hAnsi="Arial" w:cs="Arial"/>
          <w:bCs/>
          <w:szCs w:val="22"/>
        </w:rPr>
        <w:t>Encuentro con el público de la Fundación Ópera</w:t>
      </w:r>
      <w:r w:rsidR="0041484F" w:rsidRPr="007F2232">
        <w:rPr>
          <w:rFonts w:ascii="Arial" w:hAnsi="Arial" w:cs="Arial"/>
          <w:bCs/>
          <w:szCs w:val="22"/>
        </w:rPr>
        <w:t>.</w:t>
      </w:r>
      <w:r w:rsidR="007F2232">
        <w:rPr>
          <w:rFonts w:ascii="Arial" w:hAnsi="Arial" w:cs="Arial"/>
          <w:bCs/>
          <w:szCs w:val="22"/>
        </w:rPr>
        <w:t xml:space="preserve"> </w:t>
      </w:r>
    </w:p>
    <w:p w14:paraId="76CAB8E6" w14:textId="2AC21FFF" w:rsidR="00214C08" w:rsidRPr="007F2232" w:rsidRDefault="00742829" w:rsidP="007F2232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7F2232">
        <w:rPr>
          <w:rFonts w:ascii="Arial" w:hAnsi="Arial" w:cs="Arial"/>
          <w:bCs/>
          <w:szCs w:val="22"/>
        </w:rPr>
        <w:t xml:space="preserve">Goyescas (Enrique Granados) / El Retablo de Maese Pedro (Manuel de Falla). </w:t>
      </w:r>
    </w:p>
    <w:p w14:paraId="5A243468" w14:textId="3C8B18F6" w:rsidR="00214C08" w:rsidRPr="00D76FF6" w:rsidRDefault="00214C08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D76FF6">
        <w:rPr>
          <w:rFonts w:ascii="Arial" w:hAnsi="Arial" w:cs="Arial"/>
          <w:bCs/>
          <w:szCs w:val="22"/>
        </w:rPr>
        <w:t>Miércoles</w:t>
      </w:r>
      <w:r w:rsidR="003F77A0" w:rsidRPr="00D76FF6">
        <w:rPr>
          <w:rFonts w:ascii="Arial" w:hAnsi="Arial" w:cs="Arial"/>
          <w:bCs/>
          <w:szCs w:val="22"/>
        </w:rPr>
        <w:t>,</w:t>
      </w:r>
      <w:r w:rsidRPr="00D76FF6">
        <w:rPr>
          <w:rFonts w:ascii="Arial" w:hAnsi="Arial" w:cs="Arial"/>
          <w:bCs/>
          <w:szCs w:val="22"/>
        </w:rPr>
        <w:t xml:space="preserve"> 29</w:t>
      </w:r>
      <w:r w:rsidR="003F77A0" w:rsidRPr="00D76FF6">
        <w:rPr>
          <w:rFonts w:ascii="Arial" w:hAnsi="Arial" w:cs="Arial"/>
          <w:bCs/>
          <w:szCs w:val="22"/>
        </w:rPr>
        <w:t>, a las</w:t>
      </w:r>
      <w:r w:rsidRPr="00D76FF6">
        <w:rPr>
          <w:rFonts w:ascii="Arial" w:hAnsi="Arial" w:cs="Arial"/>
          <w:bCs/>
          <w:szCs w:val="22"/>
        </w:rPr>
        <w:t xml:space="preserve"> 19</w:t>
      </w:r>
      <w:r w:rsidR="00127104" w:rsidRPr="00D76FF6">
        <w:rPr>
          <w:rFonts w:ascii="Arial" w:hAnsi="Arial" w:cs="Arial"/>
          <w:bCs/>
          <w:szCs w:val="22"/>
        </w:rPr>
        <w:t>:</w:t>
      </w:r>
      <w:r w:rsidRPr="00D76FF6">
        <w:rPr>
          <w:rFonts w:ascii="Arial" w:hAnsi="Arial" w:cs="Arial"/>
          <w:bCs/>
          <w:szCs w:val="22"/>
        </w:rPr>
        <w:t>00</w:t>
      </w:r>
      <w:r w:rsidR="003F77A0" w:rsidRPr="00D76FF6">
        <w:rPr>
          <w:rFonts w:ascii="Arial" w:hAnsi="Arial" w:cs="Arial"/>
          <w:bCs/>
          <w:szCs w:val="22"/>
        </w:rPr>
        <w:t xml:space="preserve"> horas</w:t>
      </w:r>
      <w:r w:rsidRPr="00D76FF6">
        <w:rPr>
          <w:rFonts w:ascii="Arial" w:hAnsi="Arial" w:cs="Arial"/>
          <w:bCs/>
          <w:szCs w:val="22"/>
        </w:rPr>
        <w:t xml:space="preserve">. Encuentros en </w:t>
      </w:r>
      <w:r w:rsidR="007F2232">
        <w:rPr>
          <w:rFonts w:ascii="Arial" w:hAnsi="Arial" w:cs="Arial"/>
          <w:bCs/>
          <w:szCs w:val="22"/>
        </w:rPr>
        <w:t>L</w:t>
      </w:r>
      <w:r w:rsidRPr="00D76FF6">
        <w:rPr>
          <w:rFonts w:ascii="Arial" w:hAnsi="Arial" w:cs="Arial"/>
          <w:bCs/>
          <w:szCs w:val="22"/>
        </w:rPr>
        <w:t xml:space="preserve">a Casa abierta. </w:t>
      </w:r>
      <w:r w:rsidRPr="00D76FF6">
        <w:rPr>
          <w:rFonts w:ascii="Arial" w:hAnsi="Arial" w:cs="Arial"/>
          <w:bCs/>
          <w:i/>
          <w:iCs/>
          <w:szCs w:val="22"/>
        </w:rPr>
        <w:t>El patrimonio español y la guerra civil</w:t>
      </w:r>
      <w:r w:rsidRPr="00D76FF6">
        <w:rPr>
          <w:rFonts w:ascii="Arial" w:hAnsi="Arial" w:cs="Arial"/>
          <w:bCs/>
          <w:szCs w:val="22"/>
        </w:rPr>
        <w:t xml:space="preserve">. Arturo Colorado </w:t>
      </w:r>
      <w:proofErr w:type="spellStart"/>
      <w:r w:rsidRPr="00D76FF6">
        <w:rPr>
          <w:rFonts w:ascii="Arial" w:hAnsi="Arial" w:cs="Arial"/>
          <w:bCs/>
          <w:szCs w:val="22"/>
        </w:rPr>
        <w:t>Castelary</w:t>
      </w:r>
      <w:proofErr w:type="spellEnd"/>
      <w:r w:rsidRPr="00D76FF6">
        <w:rPr>
          <w:rFonts w:ascii="Arial" w:hAnsi="Arial" w:cs="Arial"/>
          <w:bCs/>
          <w:szCs w:val="22"/>
        </w:rPr>
        <w:t xml:space="preserve"> (</w:t>
      </w:r>
      <w:r w:rsidR="00105252" w:rsidRPr="00D76FF6">
        <w:rPr>
          <w:rFonts w:ascii="Arial" w:hAnsi="Arial" w:cs="Arial"/>
          <w:bCs/>
          <w:szCs w:val="22"/>
        </w:rPr>
        <w:t>c</w:t>
      </w:r>
      <w:r w:rsidRPr="00D76FF6">
        <w:rPr>
          <w:rFonts w:ascii="Arial" w:hAnsi="Arial" w:cs="Arial"/>
          <w:bCs/>
          <w:szCs w:val="22"/>
        </w:rPr>
        <w:t xml:space="preserve">atedrático </w:t>
      </w:r>
      <w:r w:rsidR="00105252" w:rsidRPr="00D76FF6">
        <w:rPr>
          <w:rFonts w:ascii="Arial" w:hAnsi="Arial" w:cs="Arial"/>
          <w:bCs/>
          <w:szCs w:val="22"/>
        </w:rPr>
        <w:t>e</w:t>
      </w:r>
      <w:r w:rsidRPr="00D76FF6">
        <w:rPr>
          <w:rFonts w:ascii="Arial" w:hAnsi="Arial" w:cs="Arial"/>
          <w:bCs/>
          <w:szCs w:val="22"/>
        </w:rPr>
        <w:t>mérito de Arte y Comunicación en la Facultad de Ciencias de la Información de la U</w:t>
      </w:r>
      <w:r w:rsidR="00105252" w:rsidRPr="00D76FF6">
        <w:rPr>
          <w:rFonts w:ascii="Arial" w:hAnsi="Arial" w:cs="Arial"/>
          <w:bCs/>
          <w:szCs w:val="22"/>
        </w:rPr>
        <w:t>niversidad Complutense de Madrid</w:t>
      </w:r>
      <w:r w:rsidRPr="00D76FF6">
        <w:rPr>
          <w:rFonts w:ascii="Arial" w:hAnsi="Arial" w:cs="Arial"/>
          <w:bCs/>
          <w:szCs w:val="22"/>
        </w:rPr>
        <w:t xml:space="preserve"> y Ana Quijada, experta en Protocolo y Patrimonio de la Universidad de Oviedo. </w:t>
      </w:r>
    </w:p>
    <w:p w14:paraId="39FB6681" w14:textId="77777777" w:rsidR="00214C08" w:rsidRPr="00D76FF6" w:rsidRDefault="00214C08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7C982BD7" w14:textId="55D20ADE" w:rsidR="00214C08" w:rsidRPr="00D76FF6" w:rsidRDefault="00323ABB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  <w:r w:rsidRPr="00D76FF6">
        <w:rPr>
          <w:rFonts w:ascii="Arial" w:hAnsi="Arial" w:cs="Arial"/>
          <w:b/>
          <w:szCs w:val="22"/>
        </w:rPr>
        <w:t>Diciembre</w:t>
      </w:r>
      <w:r w:rsidR="00AE77D1" w:rsidRPr="00D76FF6">
        <w:rPr>
          <w:rFonts w:ascii="Arial" w:hAnsi="Arial" w:cs="Arial"/>
          <w:b/>
          <w:szCs w:val="22"/>
        </w:rPr>
        <w:t>:</w:t>
      </w:r>
    </w:p>
    <w:p w14:paraId="709608E0" w14:textId="7DD4C617" w:rsidR="00214C08" w:rsidRPr="00D76FF6" w:rsidRDefault="00214C08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D76FF6">
        <w:rPr>
          <w:rFonts w:ascii="Arial" w:hAnsi="Arial" w:cs="Arial"/>
          <w:bCs/>
          <w:szCs w:val="22"/>
        </w:rPr>
        <w:t>Martes</w:t>
      </w:r>
      <w:r w:rsidR="00323ABB" w:rsidRPr="00D76FF6">
        <w:rPr>
          <w:rFonts w:ascii="Arial" w:hAnsi="Arial" w:cs="Arial"/>
          <w:bCs/>
          <w:szCs w:val="22"/>
        </w:rPr>
        <w:t>,</w:t>
      </w:r>
      <w:r w:rsidRPr="00D76FF6">
        <w:rPr>
          <w:rFonts w:ascii="Arial" w:hAnsi="Arial" w:cs="Arial"/>
          <w:bCs/>
          <w:szCs w:val="22"/>
        </w:rPr>
        <w:t xml:space="preserve"> 12</w:t>
      </w:r>
      <w:r w:rsidR="00323ABB" w:rsidRPr="00D76FF6">
        <w:rPr>
          <w:rFonts w:ascii="Arial" w:hAnsi="Arial" w:cs="Arial"/>
          <w:bCs/>
          <w:szCs w:val="22"/>
        </w:rPr>
        <w:t>, a las</w:t>
      </w:r>
      <w:r w:rsidRPr="00D76FF6">
        <w:rPr>
          <w:rFonts w:ascii="Arial" w:hAnsi="Arial" w:cs="Arial"/>
          <w:bCs/>
          <w:szCs w:val="22"/>
        </w:rPr>
        <w:t xml:space="preserve"> 19</w:t>
      </w:r>
      <w:r w:rsidR="00ED446C" w:rsidRPr="00D76FF6">
        <w:rPr>
          <w:rFonts w:ascii="Arial" w:hAnsi="Arial" w:cs="Arial"/>
          <w:bCs/>
          <w:szCs w:val="22"/>
        </w:rPr>
        <w:t>:</w:t>
      </w:r>
      <w:r w:rsidRPr="00D76FF6">
        <w:rPr>
          <w:rFonts w:ascii="Arial" w:hAnsi="Arial" w:cs="Arial"/>
          <w:bCs/>
          <w:szCs w:val="22"/>
        </w:rPr>
        <w:t>00</w:t>
      </w:r>
      <w:r w:rsidR="00323ABB" w:rsidRPr="00D76FF6">
        <w:rPr>
          <w:rFonts w:ascii="Arial" w:hAnsi="Arial" w:cs="Arial"/>
          <w:bCs/>
          <w:szCs w:val="22"/>
        </w:rPr>
        <w:t xml:space="preserve"> horas</w:t>
      </w:r>
      <w:r w:rsidRPr="00D76FF6">
        <w:rPr>
          <w:rFonts w:ascii="Arial" w:hAnsi="Arial" w:cs="Arial"/>
          <w:bCs/>
          <w:szCs w:val="22"/>
        </w:rPr>
        <w:t xml:space="preserve">. Exposiciones en </w:t>
      </w:r>
      <w:r w:rsidR="007F2232">
        <w:rPr>
          <w:rFonts w:ascii="Arial" w:hAnsi="Arial" w:cs="Arial"/>
          <w:bCs/>
          <w:szCs w:val="22"/>
        </w:rPr>
        <w:t>L</w:t>
      </w:r>
      <w:r w:rsidRPr="00D76FF6">
        <w:rPr>
          <w:rFonts w:ascii="Arial" w:hAnsi="Arial" w:cs="Arial"/>
          <w:bCs/>
          <w:szCs w:val="22"/>
        </w:rPr>
        <w:t>a Casa Abierta. Inauguración de la exposición de</w:t>
      </w:r>
      <w:r w:rsidR="00ED446C" w:rsidRPr="00D76FF6">
        <w:rPr>
          <w:rFonts w:ascii="Arial" w:hAnsi="Arial" w:cs="Arial"/>
          <w:bCs/>
          <w:szCs w:val="22"/>
        </w:rPr>
        <w:t>l artista</w:t>
      </w:r>
      <w:r w:rsidRPr="00D76FF6">
        <w:rPr>
          <w:rFonts w:ascii="Arial" w:hAnsi="Arial" w:cs="Arial"/>
          <w:bCs/>
          <w:szCs w:val="22"/>
        </w:rPr>
        <w:t xml:space="preserve"> Fermín Santos</w:t>
      </w:r>
      <w:r w:rsidR="00ED446C" w:rsidRPr="00D76FF6">
        <w:rPr>
          <w:rFonts w:ascii="Arial" w:hAnsi="Arial" w:cs="Arial"/>
          <w:bCs/>
          <w:szCs w:val="22"/>
        </w:rPr>
        <w:t>.</w:t>
      </w:r>
    </w:p>
    <w:p w14:paraId="2E36173F" w14:textId="77777777" w:rsidR="007F2232" w:rsidRPr="007F2232" w:rsidRDefault="00ED446C" w:rsidP="007F2232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i/>
          <w:iCs/>
          <w:szCs w:val="22"/>
        </w:rPr>
      </w:pPr>
      <w:r w:rsidRPr="00D76FF6">
        <w:rPr>
          <w:rFonts w:ascii="Arial" w:hAnsi="Arial" w:cs="Arial"/>
          <w:bCs/>
          <w:szCs w:val="22"/>
        </w:rPr>
        <w:t xml:space="preserve">Miércoles, </w:t>
      </w:r>
      <w:r w:rsidR="00214C08" w:rsidRPr="00D76FF6">
        <w:rPr>
          <w:rFonts w:ascii="Arial" w:hAnsi="Arial" w:cs="Arial"/>
          <w:bCs/>
          <w:szCs w:val="22"/>
        </w:rPr>
        <w:t>13</w:t>
      </w:r>
      <w:r w:rsidRPr="00D76FF6">
        <w:rPr>
          <w:rFonts w:ascii="Arial" w:hAnsi="Arial" w:cs="Arial"/>
          <w:bCs/>
          <w:szCs w:val="22"/>
        </w:rPr>
        <w:t xml:space="preserve">, a las 19:00 horas. </w:t>
      </w:r>
      <w:r w:rsidR="00214C08" w:rsidRPr="00D76FF6">
        <w:rPr>
          <w:rFonts w:ascii="Arial" w:hAnsi="Arial" w:cs="Arial"/>
          <w:bCs/>
          <w:szCs w:val="22"/>
        </w:rPr>
        <w:t xml:space="preserve"> </w:t>
      </w:r>
      <w:r w:rsidR="000862F7" w:rsidRPr="00D76FF6">
        <w:rPr>
          <w:rFonts w:ascii="Arial" w:hAnsi="Arial" w:cs="Arial"/>
          <w:bCs/>
          <w:szCs w:val="22"/>
        </w:rPr>
        <w:t>Encuentro con el público de la Fundación Ópera.</w:t>
      </w:r>
      <w:r w:rsidR="007F2232">
        <w:rPr>
          <w:rFonts w:ascii="Arial" w:hAnsi="Arial" w:cs="Arial"/>
          <w:bCs/>
          <w:szCs w:val="22"/>
        </w:rPr>
        <w:t xml:space="preserve"> </w:t>
      </w:r>
      <w:r w:rsidR="0041484F" w:rsidRPr="007F2232">
        <w:rPr>
          <w:rFonts w:ascii="Arial" w:hAnsi="Arial" w:cs="Arial"/>
          <w:bCs/>
          <w:i/>
          <w:iCs/>
          <w:szCs w:val="22"/>
        </w:rPr>
        <w:t xml:space="preserve">La </w:t>
      </w:r>
    </w:p>
    <w:p w14:paraId="04764978" w14:textId="1325DA58" w:rsidR="00214C08" w:rsidRPr="007F2232" w:rsidRDefault="0041484F" w:rsidP="007F2232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proofErr w:type="spellStart"/>
      <w:r w:rsidRPr="007F2232">
        <w:rPr>
          <w:rFonts w:ascii="Arial" w:hAnsi="Arial" w:cs="Arial"/>
          <w:bCs/>
          <w:i/>
          <w:iCs/>
          <w:szCs w:val="22"/>
        </w:rPr>
        <w:t>Traviata</w:t>
      </w:r>
      <w:proofErr w:type="spellEnd"/>
      <w:r w:rsidRPr="007F2232">
        <w:rPr>
          <w:rFonts w:ascii="Arial" w:hAnsi="Arial" w:cs="Arial"/>
          <w:bCs/>
          <w:szCs w:val="22"/>
        </w:rPr>
        <w:t xml:space="preserve"> (G. Verdi).</w:t>
      </w:r>
    </w:p>
    <w:p w14:paraId="48ED23A9" w14:textId="1665924D" w:rsidR="00214C08" w:rsidRPr="00214C08" w:rsidRDefault="00214C08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214C08">
        <w:rPr>
          <w:rFonts w:ascii="Arial" w:hAnsi="Arial" w:cs="Arial"/>
          <w:bCs/>
          <w:szCs w:val="22"/>
        </w:rPr>
        <w:t>Miércoles 13</w:t>
      </w:r>
      <w:r w:rsidR="000862F7">
        <w:rPr>
          <w:rFonts w:ascii="Arial" w:hAnsi="Arial" w:cs="Arial"/>
          <w:bCs/>
          <w:szCs w:val="22"/>
        </w:rPr>
        <w:t>, a las</w:t>
      </w:r>
      <w:r w:rsidRPr="00214C08">
        <w:rPr>
          <w:rFonts w:ascii="Arial" w:hAnsi="Arial" w:cs="Arial"/>
          <w:bCs/>
          <w:szCs w:val="22"/>
        </w:rPr>
        <w:t xml:space="preserve"> 19</w:t>
      </w:r>
      <w:r w:rsidR="00AE77D1">
        <w:rPr>
          <w:rFonts w:ascii="Arial" w:hAnsi="Arial" w:cs="Arial"/>
          <w:bCs/>
          <w:szCs w:val="22"/>
        </w:rPr>
        <w:t>:</w:t>
      </w:r>
      <w:r w:rsidRPr="00214C08">
        <w:rPr>
          <w:rFonts w:ascii="Arial" w:hAnsi="Arial" w:cs="Arial"/>
          <w:bCs/>
          <w:szCs w:val="22"/>
        </w:rPr>
        <w:t>00</w:t>
      </w:r>
      <w:r w:rsidR="00610906">
        <w:rPr>
          <w:rFonts w:ascii="Arial" w:hAnsi="Arial" w:cs="Arial"/>
          <w:bCs/>
          <w:szCs w:val="22"/>
        </w:rPr>
        <w:t xml:space="preserve"> horas</w:t>
      </w:r>
      <w:r w:rsidRPr="00214C08">
        <w:rPr>
          <w:rFonts w:ascii="Arial" w:hAnsi="Arial" w:cs="Arial"/>
          <w:bCs/>
          <w:szCs w:val="22"/>
        </w:rPr>
        <w:t xml:space="preserve">. Conferencias en </w:t>
      </w:r>
      <w:r w:rsidR="007F2232">
        <w:rPr>
          <w:rFonts w:ascii="Arial" w:hAnsi="Arial" w:cs="Arial"/>
          <w:bCs/>
          <w:szCs w:val="22"/>
        </w:rPr>
        <w:t>L</w:t>
      </w:r>
      <w:r w:rsidRPr="00214C08">
        <w:rPr>
          <w:rFonts w:ascii="Arial" w:hAnsi="Arial" w:cs="Arial"/>
          <w:bCs/>
          <w:szCs w:val="22"/>
        </w:rPr>
        <w:t>a Casa Abierta. Mabel Lozano</w:t>
      </w:r>
      <w:r w:rsidR="000862F7">
        <w:rPr>
          <w:rFonts w:ascii="Arial" w:hAnsi="Arial" w:cs="Arial"/>
          <w:bCs/>
          <w:szCs w:val="22"/>
        </w:rPr>
        <w:t xml:space="preserve">, </w:t>
      </w:r>
      <w:r w:rsidRPr="00214C08">
        <w:rPr>
          <w:rFonts w:ascii="Arial" w:hAnsi="Arial" w:cs="Arial"/>
          <w:bCs/>
          <w:szCs w:val="22"/>
        </w:rPr>
        <w:t>escritora, directora y actriz de cine y televisión</w:t>
      </w:r>
      <w:r w:rsidR="00143592">
        <w:rPr>
          <w:rFonts w:ascii="Arial" w:hAnsi="Arial" w:cs="Arial"/>
          <w:bCs/>
          <w:szCs w:val="22"/>
        </w:rPr>
        <w:t xml:space="preserve">, ofrece la conferencia </w:t>
      </w:r>
      <w:r w:rsidRPr="00143592">
        <w:rPr>
          <w:rFonts w:ascii="Arial" w:hAnsi="Arial" w:cs="Arial"/>
          <w:bCs/>
          <w:i/>
          <w:iCs/>
          <w:szCs w:val="22"/>
        </w:rPr>
        <w:t>La explotación y tráfico de mujeres</w:t>
      </w:r>
      <w:r w:rsidRPr="00214C08">
        <w:rPr>
          <w:rFonts w:ascii="Arial" w:hAnsi="Arial" w:cs="Arial"/>
          <w:bCs/>
          <w:szCs w:val="22"/>
        </w:rPr>
        <w:t xml:space="preserve">. </w:t>
      </w:r>
    </w:p>
    <w:p w14:paraId="040AB38D" w14:textId="77777777" w:rsidR="00214C08" w:rsidRPr="00214C08" w:rsidRDefault="00214C08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6D415CC5" w14:textId="5373BF7E" w:rsidR="009B25A5" w:rsidRDefault="00EA10CC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La vicerrectora de Extensión Universitaria y Proyección Cultural destaca que</w:t>
      </w:r>
      <w:r w:rsidR="00742E7D">
        <w:rPr>
          <w:rFonts w:ascii="Arial" w:hAnsi="Arial" w:cs="Arial"/>
          <w:bCs/>
          <w:szCs w:val="22"/>
        </w:rPr>
        <w:t>,</w:t>
      </w:r>
      <w:r>
        <w:rPr>
          <w:rFonts w:ascii="Arial" w:hAnsi="Arial" w:cs="Arial"/>
          <w:bCs/>
          <w:szCs w:val="22"/>
        </w:rPr>
        <w:t xml:space="preserve"> </w:t>
      </w:r>
      <w:r w:rsidR="001A0E35">
        <w:rPr>
          <w:rFonts w:ascii="Arial" w:hAnsi="Arial" w:cs="Arial"/>
          <w:bCs/>
          <w:szCs w:val="22"/>
        </w:rPr>
        <w:t xml:space="preserve">con </w:t>
      </w:r>
      <w:r w:rsidR="00F4685B">
        <w:rPr>
          <w:rFonts w:ascii="Arial" w:hAnsi="Arial" w:cs="Arial"/>
          <w:bCs/>
          <w:szCs w:val="22"/>
        </w:rPr>
        <w:t>este conjunto de actividades</w:t>
      </w:r>
      <w:r w:rsidR="00742E7D">
        <w:rPr>
          <w:rFonts w:ascii="Arial" w:hAnsi="Arial" w:cs="Arial"/>
          <w:bCs/>
          <w:szCs w:val="22"/>
        </w:rPr>
        <w:t>,</w:t>
      </w:r>
      <w:r w:rsidR="00F4685B">
        <w:rPr>
          <w:rFonts w:ascii="Arial" w:hAnsi="Arial" w:cs="Arial"/>
          <w:bCs/>
          <w:szCs w:val="22"/>
        </w:rPr>
        <w:t xml:space="preserve"> </w:t>
      </w:r>
      <w:r w:rsidR="007558A9">
        <w:rPr>
          <w:rFonts w:ascii="Arial" w:hAnsi="Arial" w:cs="Arial"/>
          <w:bCs/>
          <w:szCs w:val="22"/>
        </w:rPr>
        <w:t>“</w:t>
      </w:r>
      <w:r w:rsidR="00F4685B">
        <w:rPr>
          <w:rFonts w:ascii="Arial" w:hAnsi="Arial" w:cs="Arial"/>
          <w:bCs/>
          <w:szCs w:val="22"/>
        </w:rPr>
        <w:t>a</w:t>
      </w:r>
      <w:r w:rsidR="00862FA7" w:rsidRPr="00862FA7">
        <w:rPr>
          <w:rFonts w:ascii="Arial" w:hAnsi="Arial" w:cs="Arial"/>
          <w:bCs/>
          <w:szCs w:val="22"/>
        </w:rPr>
        <w:t xml:space="preserve">spiramos a que </w:t>
      </w:r>
      <w:r w:rsidR="00F4685B">
        <w:rPr>
          <w:rFonts w:ascii="Arial" w:hAnsi="Arial" w:cs="Arial"/>
          <w:bCs/>
          <w:szCs w:val="22"/>
        </w:rPr>
        <w:t xml:space="preserve">nuestra Casa Abierta </w:t>
      </w:r>
      <w:r w:rsidR="00862FA7" w:rsidRPr="00862FA7">
        <w:rPr>
          <w:rFonts w:ascii="Arial" w:hAnsi="Arial" w:cs="Arial"/>
          <w:bCs/>
          <w:szCs w:val="22"/>
        </w:rPr>
        <w:t>sea un espacio en el que todas las personas puedan verse reflejadas</w:t>
      </w:r>
      <w:r w:rsidR="001614A8">
        <w:rPr>
          <w:rFonts w:ascii="Arial" w:hAnsi="Arial" w:cs="Arial"/>
          <w:bCs/>
          <w:szCs w:val="22"/>
        </w:rPr>
        <w:t>”</w:t>
      </w:r>
      <w:r w:rsidR="00862FA7" w:rsidRPr="00862FA7">
        <w:rPr>
          <w:rFonts w:ascii="Arial" w:hAnsi="Arial" w:cs="Arial"/>
          <w:bCs/>
          <w:szCs w:val="22"/>
        </w:rPr>
        <w:t xml:space="preserve">. </w:t>
      </w:r>
      <w:r w:rsidR="00654E8B">
        <w:rPr>
          <w:rFonts w:ascii="Arial" w:hAnsi="Arial" w:cs="Arial"/>
          <w:bCs/>
          <w:szCs w:val="22"/>
        </w:rPr>
        <w:t>“</w:t>
      </w:r>
      <w:r w:rsidR="001614A8">
        <w:rPr>
          <w:rFonts w:ascii="Arial" w:hAnsi="Arial" w:cs="Arial"/>
          <w:bCs/>
          <w:szCs w:val="22"/>
        </w:rPr>
        <w:t xml:space="preserve">Tras el éxito de la primera edición, </w:t>
      </w:r>
      <w:r w:rsidR="00A474CB">
        <w:rPr>
          <w:rFonts w:ascii="Arial" w:hAnsi="Arial" w:cs="Arial"/>
          <w:bCs/>
          <w:szCs w:val="22"/>
        </w:rPr>
        <w:t xml:space="preserve">queremos consolidar </w:t>
      </w:r>
      <w:r w:rsidR="007F2232">
        <w:rPr>
          <w:rFonts w:ascii="Arial" w:hAnsi="Arial" w:cs="Arial"/>
          <w:bCs/>
          <w:szCs w:val="22"/>
        </w:rPr>
        <w:t>L</w:t>
      </w:r>
      <w:r w:rsidR="00654E8B">
        <w:rPr>
          <w:rFonts w:ascii="Arial" w:hAnsi="Arial" w:cs="Arial"/>
          <w:bCs/>
          <w:szCs w:val="22"/>
        </w:rPr>
        <w:t xml:space="preserve">a Casa Abierta </w:t>
      </w:r>
      <w:r w:rsidR="00A474CB">
        <w:rPr>
          <w:rFonts w:ascii="Arial" w:hAnsi="Arial" w:cs="Arial"/>
          <w:bCs/>
          <w:szCs w:val="22"/>
        </w:rPr>
        <w:t>como un</w:t>
      </w:r>
      <w:r w:rsidR="00862FA7" w:rsidRPr="00862FA7">
        <w:rPr>
          <w:rFonts w:ascii="Arial" w:hAnsi="Arial" w:cs="Arial"/>
          <w:bCs/>
          <w:szCs w:val="22"/>
        </w:rPr>
        <w:t xml:space="preserve"> espacio público de convivencia e inclusión social y donde quienes nos visiten puedan interactuar, participar y experimentar vivencias significativas, sean cuales sean sus características funcionales o cognitivas, su edad o sus conocimientos</w:t>
      </w:r>
      <w:r w:rsidR="00654E8B">
        <w:rPr>
          <w:rFonts w:ascii="Arial" w:hAnsi="Arial" w:cs="Arial"/>
          <w:bCs/>
          <w:szCs w:val="22"/>
        </w:rPr>
        <w:t xml:space="preserve">”, </w:t>
      </w:r>
      <w:r w:rsidR="005F47BC">
        <w:rPr>
          <w:rFonts w:ascii="Arial" w:hAnsi="Arial" w:cs="Arial"/>
          <w:bCs/>
          <w:szCs w:val="22"/>
        </w:rPr>
        <w:t>concluye García Cuetos.</w:t>
      </w:r>
    </w:p>
    <w:p w14:paraId="713C2E4E" w14:textId="77777777" w:rsidR="00CC2FEA" w:rsidRDefault="00CC2FEA" w:rsidP="007F2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10016E9E" w14:textId="21FD54B4" w:rsidR="00BD4B59" w:rsidRDefault="00BD4B59" w:rsidP="00BD4B5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46CBA4B7" w14:textId="0D1A6F8E" w:rsidR="00FD6155" w:rsidRDefault="00FD6155" w:rsidP="00874BB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F132BA">
        <w:rPr>
          <w:rFonts w:ascii="Arial" w:hAnsi="Arial" w:cs="Arial"/>
          <w:b/>
        </w:rPr>
        <w:lastRenderedPageBreak/>
        <w:t>Más información:</w:t>
      </w:r>
    </w:p>
    <w:p w14:paraId="0D7ACC16" w14:textId="77777777" w:rsidR="00FD6155" w:rsidRPr="00F132BA" w:rsidRDefault="00000000" w:rsidP="00874BB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 w:right="709"/>
        <w:jc w:val="both"/>
        <w:rPr>
          <w:rStyle w:val="Hipervnculo"/>
          <w:rFonts w:ascii="Arial" w:hAnsi="Arial" w:cs="Arial"/>
        </w:rPr>
      </w:pPr>
      <w:hyperlink r:id="rId11" w:history="1">
        <w:r w:rsidR="00FD6155" w:rsidRPr="00F132BA">
          <w:rPr>
            <w:rStyle w:val="Hipervnculo"/>
            <w:rFonts w:ascii="Arial" w:hAnsi="Arial" w:cs="Arial"/>
          </w:rPr>
          <w:t>www.uniovi.es</w:t>
        </w:r>
      </w:hyperlink>
    </w:p>
    <w:p w14:paraId="534AAE4B" w14:textId="77777777" w:rsidR="00203CEA" w:rsidRDefault="00FD6155" w:rsidP="00874BB8">
      <w:pPr>
        <w:ind w:left="851" w:right="709"/>
        <w:jc w:val="both"/>
        <w:rPr>
          <w:rFonts w:ascii="Arial" w:hAnsi="Arial" w:cs="Arial"/>
          <w:b/>
          <w:bCs/>
        </w:rPr>
      </w:pPr>
      <w:r w:rsidRPr="00A63F12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35F049C" wp14:editId="7F40B3C1">
            <wp:simplePos x="0" y="0"/>
            <wp:positionH relativeFrom="column">
              <wp:posOffset>540385</wp:posOffset>
            </wp:positionH>
            <wp:positionV relativeFrom="paragraph">
              <wp:posOffset>294640</wp:posOffset>
            </wp:positionV>
            <wp:extent cx="213995" cy="2159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2BA">
        <w:rPr>
          <w:rFonts w:ascii="Arial" w:hAnsi="Arial" w:cs="Arial"/>
          <w:b/>
          <w:bCs/>
        </w:rPr>
        <w:t>Síguenos en:</w:t>
      </w:r>
    </w:p>
    <w:p w14:paraId="6B1608AC" w14:textId="368CD16A" w:rsidR="00FD6155" w:rsidRDefault="00000000" w:rsidP="00874BB8">
      <w:pPr>
        <w:ind w:left="851" w:right="709"/>
        <w:jc w:val="both"/>
        <w:rPr>
          <w:rFonts w:ascii="Arial" w:hAnsi="Arial" w:cs="Arial"/>
          <w:b/>
          <w:bCs/>
        </w:rPr>
      </w:pPr>
      <w:hyperlink r:id="rId13" w:history="1">
        <w:proofErr w:type="spellStart"/>
        <w:r w:rsidR="00FD6155" w:rsidRPr="007B527A">
          <w:rPr>
            <w:rStyle w:val="Hipervnculo"/>
            <w:rFonts w:ascii="Arial" w:hAnsi="Arial" w:cs="Arial"/>
            <w:b/>
            <w:bCs/>
          </w:rPr>
          <w:t>UniversidadOviedo</w:t>
        </w:r>
        <w:proofErr w:type="spellEnd"/>
      </w:hyperlink>
    </w:p>
    <w:p w14:paraId="4757B189" w14:textId="77777777" w:rsidR="00FD6155" w:rsidRDefault="00FD6155" w:rsidP="00874BB8">
      <w:pPr>
        <w:spacing w:line="240" w:lineRule="auto"/>
        <w:ind w:left="851" w:right="709"/>
        <w:jc w:val="both"/>
        <w:rPr>
          <w:rFonts w:ascii="Arial" w:hAnsi="Arial" w:cs="Arial"/>
          <w:b/>
          <w:bCs/>
        </w:rPr>
      </w:pPr>
      <w:r w:rsidRPr="00F6309D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703CE035" wp14:editId="6A723D13">
            <wp:simplePos x="0" y="0"/>
            <wp:positionH relativeFrom="column">
              <wp:posOffset>540385</wp:posOffset>
            </wp:positionH>
            <wp:positionV relativeFrom="paragraph">
              <wp:posOffset>1270</wp:posOffset>
            </wp:positionV>
            <wp:extent cx="216000" cy="216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5" w:history="1">
        <w:proofErr w:type="spellStart"/>
        <w:r w:rsidRPr="001F5538">
          <w:rPr>
            <w:rStyle w:val="Hipervnculo"/>
            <w:rFonts w:ascii="Arial" w:hAnsi="Arial" w:cs="Arial"/>
            <w:b/>
            <w:bCs/>
          </w:rPr>
          <w:t>uniovi_info</w:t>
        </w:r>
        <w:proofErr w:type="spellEnd"/>
      </w:hyperlink>
    </w:p>
    <w:p w14:paraId="0A42A2C6" w14:textId="77777777" w:rsidR="00FD6155" w:rsidRDefault="00FD6155" w:rsidP="00874BB8">
      <w:pPr>
        <w:spacing w:line="240" w:lineRule="auto"/>
        <w:ind w:left="851" w:right="709"/>
        <w:jc w:val="both"/>
        <w:rPr>
          <w:rFonts w:ascii="Arial" w:hAnsi="Arial" w:cs="Arial"/>
          <w:b/>
          <w:bCs/>
        </w:rPr>
      </w:pPr>
      <w:r w:rsidRPr="008C70FD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3B9DEA6E" wp14:editId="34374059">
            <wp:simplePos x="0" y="0"/>
            <wp:positionH relativeFrom="column">
              <wp:posOffset>540385</wp:posOffset>
            </wp:positionH>
            <wp:positionV relativeFrom="paragraph">
              <wp:posOffset>-952</wp:posOffset>
            </wp:positionV>
            <wp:extent cx="217227" cy="2160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7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7" w:history="1">
        <w:r w:rsidRPr="007C6C35">
          <w:rPr>
            <w:rStyle w:val="Hipervnculo"/>
            <w:rFonts w:ascii="Arial" w:hAnsi="Arial" w:cs="Arial"/>
            <w:b/>
            <w:bCs/>
          </w:rPr>
          <w:t>Universidad de Oviedo</w:t>
        </w:r>
      </w:hyperlink>
    </w:p>
    <w:p w14:paraId="396B3CC7" w14:textId="77777777" w:rsidR="00FD6155" w:rsidRDefault="00FD6155" w:rsidP="00874BB8">
      <w:pPr>
        <w:spacing w:line="240" w:lineRule="auto"/>
        <w:ind w:left="851" w:right="709"/>
        <w:jc w:val="both"/>
        <w:rPr>
          <w:rFonts w:ascii="Arial" w:hAnsi="Arial" w:cs="Arial"/>
          <w:b/>
          <w:bCs/>
        </w:rPr>
      </w:pPr>
      <w:r w:rsidRPr="00D644E5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46AC6DA0" wp14:editId="5FF65E0D">
            <wp:simplePos x="0" y="0"/>
            <wp:positionH relativeFrom="column">
              <wp:posOffset>540385</wp:posOffset>
            </wp:positionH>
            <wp:positionV relativeFrom="paragraph">
              <wp:posOffset>1588</wp:posOffset>
            </wp:positionV>
            <wp:extent cx="216000" cy="2160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9" w:history="1">
        <w:proofErr w:type="spellStart"/>
        <w:r w:rsidRPr="00347B1D">
          <w:rPr>
            <w:rStyle w:val="Hipervnculo"/>
            <w:rFonts w:ascii="Arial" w:hAnsi="Arial" w:cs="Arial"/>
            <w:b/>
            <w:bCs/>
          </w:rPr>
          <w:t>universidad_de_oviedo</w:t>
        </w:r>
        <w:proofErr w:type="spellEnd"/>
      </w:hyperlink>
    </w:p>
    <w:p w14:paraId="620776A2" w14:textId="77777777" w:rsidR="00FD6155" w:rsidRDefault="00FD6155" w:rsidP="00874BB8">
      <w:pPr>
        <w:spacing w:line="240" w:lineRule="auto"/>
        <w:ind w:left="851" w:right="709"/>
        <w:jc w:val="both"/>
        <w:rPr>
          <w:rStyle w:val="Hipervnculo"/>
          <w:rFonts w:ascii="Arial" w:hAnsi="Arial" w:cs="Arial"/>
          <w:b/>
          <w:bCs/>
        </w:rPr>
      </w:pPr>
      <w:r w:rsidRPr="00152806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09830B24" wp14:editId="034F2592">
            <wp:simplePos x="0" y="0"/>
            <wp:positionH relativeFrom="column">
              <wp:posOffset>540385</wp:posOffset>
            </wp:positionH>
            <wp:positionV relativeFrom="paragraph">
              <wp:posOffset>0</wp:posOffset>
            </wp:positionV>
            <wp:extent cx="214780" cy="2160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8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1" w:history="1">
        <w:proofErr w:type="spellStart"/>
        <w:r w:rsidRPr="00FF6B89">
          <w:rPr>
            <w:rStyle w:val="Hipervnculo"/>
            <w:rFonts w:ascii="Arial" w:hAnsi="Arial" w:cs="Arial"/>
            <w:b/>
            <w:bCs/>
          </w:rPr>
          <w:t>uniovi</w:t>
        </w:r>
        <w:proofErr w:type="spellEnd"/>
      </w:hyperlink>
    </w:p>
    <w:sectPr w:rsidR="00FD6155" w:rsidSect="007948D9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417" w:right="849" w:bottom="1843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EB1B" w14:textId="77777777" w:rsidR="00207DAB" w:rsidRDefault="00207DAB" w:rsidP="00214D82">
      <w:pPr>
        <w:spacing w:after="0" w:line="240" w:lineRule="auto"/>
      </w:pPr>
      <w:r>
        <w:separator/>
      </w:r>
    </w:p>
  </w:endnote>
  <w:endnote w:type="continuationSeparator" w:id="0">
    <w:p w14:paraId="6D3B9FE9" w14:textId="77777777" w:rsidR="00207DAB" w:rsidRDefault="00207DAB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Plaza de Riego, </w:t>
          </w:r>
          <w:proofErr w:type="spellStart"/>
          <w:r w:rsidRPr="00FF2C22"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</w:t>
          </w:r>
          <w:proofErr w:type="gramStart"/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</w:t>
          </w:r>
          <w:proofErr w:type="gram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8575" w14:textId="77777777" w:rsidR="00207DAB" w:rsidRDefault="00207DAB" w:rsidP="00214D82">
      <w:pPr>
        <w:spacing w:after="0" w:line="240" w:lineRule="auto"/>
      </w:pPr>
      <w:r>
        <w:separator/>
      </w:r>
    </w:p>
  </w:footnote>
  <w:footnote w:type="continuationSeparator" w:id="0">
    <w:p w14:paraId="60D1EAA3" w14:textId="77777777" w:rsidR="00207DAB" w:rsidRDefault="00207DAB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679755286"/>
  <w:bookmarkEnd w:id="0"/>
  <w:p w14:paraId="39F88E92" w14:textId="4FAAF426" w:rsidR="00064C0E" w:rsidRPr="00B738CD" w:rsidRDefault="00FF2C22" w:rsidP="00B738CD">
    <w:pPr>
      <w:pStyle w:val="Encabezado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.2pt;height:81.2pt">
          <v:imagedata r:id="rId1" o:title=""/>
        </v:shape>
        <o:OLEObject Type="Embed" ProgID="Excel.Sheet.12" ShapeID="_x0000_i1025" DrawAspect="Content" ObjectID="_175722554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92D"/>
    <w:multiLevelType w:val="hybridMultilevel"/>
    <w:tmpl w:val="983CB792"/>
    <w:lvl w:ilvl="0" w:tplc="6BEA8E60">
      <w:numFmt w:val="bullet"/>
      <w:lvlText w:val="-"/>
      <w:lvlJc w:val="left"/>
      <w:pPr>
        <w:ind w:left="1421" w:hanging="57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6741D"/>
    <w:multiLevelType w:val="hybridMultilevel"/>
    <w:tmpl w:val="784A1CD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95054983">
    <w:abstractNumId w:val="1"/>
  </w:num>
  <w:num w:numId="2" w16cid:durableId="1784230236">
    <w:abstractNumId w:val="2"/>
  </w:num>
  <w:num w:numId="3" w16cid:durableId="108403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3B64"/>
    <w:rsid w:val="000060DB"/>
    <w:rsid w:val="000200B9"/>
    <w:rsid w:val="000235CB"/>
    <w:rsid w:val="00040885"/>
    <w:rsid w:val="00044C5D"/>
    <w:rsid w:val="00057714"/>
    <w:rsid w:val="00062B41"/>
    <w:rsid w:val="00064C0E"/>
    <w:rsid w:val="00065F39"/>
    <w:rsid w:val="00083B38"/>
    <w:rsid w:val="000862F7"/>
    <w:rsid w:val="00092B32"/>
    <w:rsid w:val="0009381C"/>
    <w:rsid w:val="0009724D"/>
    <w:rsid w:val="000A1EA5"/>
    <w:rsid w:val="000A44CA"/>
    <w:rsid w:val="000A769A"/>
    <w:rsid w:val="000B708E"/>
    <w:rsid w:val="000B7FAD"/>
    <w:rsid w:val="000C43BB"/>
    <w:rsid w:val="000C51FF"/>
    <w:rsid w:val="000D2C6F"/>
    <w:rsid w:val="000D46DF"/>
    <w:rsid w:val="000E32AD"/>
    <w:rsid w:val="000F2629"/>
    <w:rsid w:val="000F368C"/>
    <w:rsid w:val="00104E96"/>
    <w:rsid w:val="00105252"/>
    <w:rsid w:val="00105745"/>
    <w:rsid w:val="0011078C"/>
    <w:rsid w:val="00112083"/>
    <w:rsid w:val="001126D1"/>
    <w:rsid w:val="00113175"/>
    <w:rsid w:val="00120FF3"/>
    <w:rsid w:val="00125FEF"/>
    <w:rsid w:val="00127104"/>
    <w:rsid w:val="001326E7"/>
    <w:rsid w:val="00135E73"/>
    <w:rsid w:val="00143592"/>
    <w:rsid w:val="00147C0A"/>
    <w:rsid w:val="00151FFD"/>
    <w:rsid w:val="001531B9"/>
    <w:rsid w:val="00155230"/>
    <w:rsid w:val="001565E0"/>
    <w:rsid w:val="001614A8"/>
    <w:rsid w:val="00180BAD"/>
    <w:rsid w:val="00185199"/>
    <w:rsid w:val="00192ABA"/>
    <w:rsid w:val="001940B5"/>
    <w:rsid w:val="001A0E35"/>
    <w:rsid w:val="001B0FF2"/>
    <w:rsid w:val="001B277D"/>
    <w:rsid w:val="001B716D"/>
    <w:rsid w:val="001C11AA"/>
    <w:rsid w:val="001C12BB"/>
    <w:rsid w:val="001C5FA3"/>
    <w:rsid w:val="001E7A46"/>
    <w:rsid w:val="001F2D59"/>
    <w:rsid w:val="001F381C"/>
    <w:rsid w:val="001F4653"/>
    <w:rsid w:val="001F4EC5"/>
    <w:rsid w:val="0020216D"/>
    <w:rsid w:val="00202570"/>
    <w:rsid w:val="00203CEA"/>
    <w:rsid w:val="00207DAB"/>
    <w:rsid w:val="002114FD"/>
    <w:rsid w:val="002121BC"/>
    <w:rsid w:val="002123C4"/>
    <w:rsid w:val="00214C08"/>
    <w:rsid w:val="00214D82"/>
    <w:rsid w:val="002307C4"/>
    <w:rsid w:val="002338CF"/>
    <w:rsid w:val="002403E7"/>
    <w:rsid w:val="00243AF3"/>
    <w:rsid w:val="00250992"/>
    <w:rsid w:val="00263074"/>
    <w:rsid w:val="00266F31"/>
    <w:rsid w:val="0026737E"/>
    <w:rsid w:val="0027559C"/>
    <w:rsid w:val="0028301C"/>
    <w:rsid w:val="0028322A"/>
    <w:rsid w:val="00285049"/>
    <w:rsid w:val="002861AD"/>
    <w:rsid w:val="002907C2"/>
    <w:rsid w:val="00292CA1"/>
    <w:rsid w:val="00295429"/>
    <w:rsid w:val="0029630B"/>
    <w:rsid w:val="002A27BC"/>
    <w:rsid w:val="002A29C9"/>
    <w:rsid w:val="002A438D"/>
    <w:rsid w:val="002B6188"/>
    <w:rsid w:val="002C16C5"/>
    <w:rsid w:val="002C4F51"/>
    <w:rsid w:val="002D66D2"/>
    <w:rsid w:val="002E066C"/>
    <w:rsid w:val="002E110F"/>
    <w:rsid w:val="002F0898"/>
    <w:rsid w:val="002F0EC1"/>
    <w:rsid w:val="00300C22"/>
    <w:rsid w:val="0030324C"/>
    <w:rsid w:val="0030441B"/>
    <w:rsid w:val="00305654"/>
    <w:rsid w:val="00322AAE"/>
    <w:rsid w:val="00323ABB"/>
    <w:rsid w:val="003367F8"/>
    <w:rsid w:val="00336828"/>
    <w:rsid w:val="003428FD"/>
    <w:rsid w:val="00343C3B"/>
    <w:rsid w:val="003442D1"/>
    <w:rsid w:val="00345C49"/>
    <w:rsid w:val="00354799"/>
    <w:rsid w:val="0036172E"/>
    <w:rsid w:val="00362E12"/>
    <w:rsid w:val="00373A81"/>
    <w:rsid w:val="00374FF2"/>
    <w:rsid w:val="00381EED"/>
    <w:rsid w:val="00381FDB"/>
    <w:rsid w:val="00385721"/>
    <w:rsid w:val="00386784"/>
    <w:rsid w:val="00394F7F"/>
    <w:rsid w:val="003A2CBE"/>
    <w:rsid w:val="003B0B63"/>
    <w:rsid w:val="003D148F"/>
    <w:rsid w:val="003D32B6"/>
    <w:rsid w:val="003D5253"/>
    <w:rsid w:val="003D77A3"/>
    <w:rsid w:val="003E26FE"/>
    <w:rsid w:val="003E3E82"/>
    <w:rsid w:val="003E5016"/>
    <w:rsid w:val="003E6153"/>
    <w:rsid w:val="003F0AEC"/>
    <w:rsid w:val="003F77A0"/>
    <w:rsid w:val="00405089"/>
    <w:rsid w:val="004057DE"/>
    <w:rsid w:val="00406E3B"/>
    <w:rsid w:val="00413E1C"/>
    <w:rsid w:val="0041484F"/>
    <w:rsid w:val="00414973"/>
    <w:rsid w:val="00415D2F"/>
    <w:rsid w:val="0042132D"/>
    <w:rsid w:val="00422327"/>
    <w:rsid w:val="00437285"/>
    <w:rsid w:val="00440B6F"/>
    <w:rsid w:val="00454CCC"/>
    <w:rsid w:val="00462635"/>
    <w:rsid w:val="00465106"/>
    <w:rsid w:val="00466136"/>
    <w:rsid w:val="0047011C"/>
    <w:rsid w:val="00472841"/>
    <w:rsid w:val="004763C1"/>
    <w:rsid w:val="004811B9"/>
    <w:rsid w:val="004814DA"/>
    <w:rsid w:val="00482BF2"/>
    <w:rsid w:val="004869AC"/>
    <w:rsid w:val="00496B7A"/>
    <w:rsid w:val="004A0939"/>
    <w:rsid w:val="004A10A2"/>
    <w:rsid w:val="004C4D99"/>
    <w:rsid w:val="004C7D33"/>
    <w:rsid w:val="004D1E71"/>
    <w:rsid w:val="004D5CA6"/>
    <w:rsid w:val="004E165F"/>
    <w:rsid w:val="00507386"/>
    <w:rsid w:val="005110FD"/>
    <w:rsid w:val="00511D56"/>
    <w:rsid w:val="00513C53"/>
    <w:rsid w:val="0051596D"/>
    <w:rsid w:val="00517199"/>
    <w:rsid w:val="00517906"/>
    <w:rsid w:val="00522B26"/>
    <w:rsid w:val="005233A4"/>
    <w:rsid w:val="00533BFD"/>
    <w:rsid w:val="00543F7F"/>
    <w:rsid w:val="005547BD"/>
    <w:rsid w:val="00561099"/>
    <w:rsid w:val="00564BC4"/>
    <w:rsid w:val="00566BFC"/>
    <w:rsid w:val="00570362"/>
    <w:rsid w:val="0057545B"/>
    <w:rsid w:val="00584369"/>
    <w:rsid w:val="005844A2"/>
    <w:rsid w:val="00585A5E"/>
    <w:rsid w:val="005921FF"/>
    <w:rsid w:val="005A1A0C"/>
    <w:rsid w:val="005A5177"/>
    <w:rsid w:val="005C7348"/>
    <w:rsid w:val="005D0626"/>
    <w:rsid w:val="005D186D"/>
    <w:rsid w:val="005D2EDE"/>
    <w:rsid w:val="005D4F46"/>
    <w:rsid w:val="005F47BC"/>
    <w:rsid w:val="005F47E4"/>
    <w:rsid w:val="00601A55"/>
    <w:rsid w:val="00610906"/>
    <w:rsid w:val="00615EF3"/>
    <w:rsid w:val="0063184D"/>
    <w:rsid w:val="00633588"/>
    <w:rsid w:val="006342B8"/>
    <w:rsid w:val="00636D29"/>
    <w:rsid w:val="006414CA"/>
    <w:rsid w:val="00643C82"/>
    <w:rsid w:val="0065207F"/>
    <w:rsid w:val="00654E8B"/>
    <w:rsid w:val="006570EE"/>
    <w:rsid w:val="006606B3"/>
    <w:rsid w:val="00667262"/>
    <w:rsid w:val="00672A44"/>
    <w:rsid w:val="006763A1"/>
    <w:rsid w:val="00682362"/>
    <w:rsid w:val="006934AE"/>
    <w:rsid w:val="006936F0"/>
    <w:rsid w:val="00695570"/>
    <w:rsid w:val="006A1816"/>
    <w:rsid w:val="006A1AFC"/>
    <w:rsid w:val="006E0466"/>
    <w:rsid w:val="006E14C9"/>
    <w:rsid w:val="006E4661"/>
    <w:rsid w:val="006E56B9"/>
    <w:rsid w:val="006E70A9"/>
    <w:rsid w:val="006F0AF2"/>
    <w:rsid w:val="006F120C"/>
    <w:rsid w:val="006F5C73"/>
    <w:rsid w:val="00705E2E"/>
    <w:rsid w:val="00706D4C"/>
    <w:rsid w:val="00712C21"/>
    <w:rsid w:val="00720293"/>
    <w:rsid w:val="00722717"/>
    <w:rsid w:val="0072538B"/>
    <w:rsid w:val="00730FDB"/>
    <w:rsid w:val="007347B5"/>
    <w:rsid w:val="00742829"/>
    <w:rsid w:val="00742E7D"/>
    <w:rsid w:val="00743702"/>
    <w:rsid w:val="00747CB4"/>
    <w:rsid w:val="00752047"/>
    <w:rsid w:val="007558A9"/>
    <w:rsid w:val="00756D65"/>
    <w:rsid w:val="00757244"/>
    <w:rsid w:val="007642CE"/>
    <w:rsid w:val="007720BD"/>
    <w:rsid w:val="007752B4"/>
    <w:rsid w:val="00783D2E"/>
    <w:rsid w:val="00784152"/>
    <w:rsid w:val="00787C7D"/>
    <w:rsid w:val="007948D9"/>
    <w:rsid w:val="007960FC"/>
    <w:rsid w:val="007A0F79"/>
    <w:rsid w:val="007A12D1"/>
    <w:rsid w:val="007A371E"/>
    <w:rsid w:val="007B1834"/>
    <w:rsid w:val="007B6CEB"/>
    <w:rsid w:val="007B7141"/>
    <w:rsid w:val="007C0A5B"/>
    <w:rsid w:val="007C1DCB"/>
    <w:rsid w:val="007C25D1"/>
    <w:rsid w:val="007F2232"/>
    <w:rsid w:val="00800CDF"/>
    <w:rsid w:val="00801824"/>
    <w:rsid w:val="00827DCE"/>
    <w:rsid w:val="0083262B"/>
    <w:rsid w:val="00834218"/>
    <w:rsid w:val="008416EE"/>
    <w:rsid w:val="0084377C"/>
    <w:rsid w:val="008448C3"/>
    <w:rsid w:val="0084650A"/>
    <w:rsid w:val="00846CB8"/>
    <w:rsid w:val="00851E60"/>
    <w:rsid w:val="00851FFD"/>
    <w:rsid w:val="00852FBF"/>
    <w:rsid w:val="00856B15"/>
    <w:rsid w:val="00861002"/>
    <w:rsid w:val="00862FA7"/>
    <w:rsid w:val="00863B1B"/>
    <w:rsid w:val="00864421"/>
    <w:rsid w:val="008743A1"/>
    <w:rsid w:val="00874BB8"/>
    <w:rsid w:val="008751D3"/>
    <w:rsid w:val="008804DC"/>
    <w:rsid w:val="0088288C"/>
    <w:rsid w:val="00883A11"/>
    <w:rsid w:val="0088663C"/>
    <w:rsid w:val="00894223"/>
    <w:rsid w:val="008A470D"/>
    <w:rsid w:val="008A4CF8"/>
    <w:rsid w:val="008A65F2"/>
    <w:rsid w:val="008A7BE2"/>
    <w:rsid w:val="008B126C"/>
    <w:rsid w:val="008B171C"/>
    <w:rsid w:val="008B3B4A"/>
    <w:rsid w:val="008B699C"/>
    <w:rsid w:val="008C301D"/>
    <w:rsid w:val="008C7D03"/>
    <w:rsid w:val="008D29E2"/>
    <w:rsid w:val="00910F0D"/>
    <w:rsid w:val="00911F65"/>
    <w:rsid w:val="0091236F"/>
    <w:rsid w:val="00912B1C"/>
    <w:rsid w:val="00923D35"/>
    <w:rsid w:val="009240A0"/>
    <w:rsid w:val="00924D59"/>
    <w:rsid w:val="00926E44"/>
    <w:rsid w:val="00927268"/>
    <w:rsid w:val="00931268"/>
    <w:rsid w:val="009314B4"/>
    <w:rsid w:val="00931FB4"/>
    <w:rsid w:val="00932C18"/>
    <w:rsid w:val="009330A0"/>
    <w:rsid w:val="009406A9"/>
    <w:rsid w:val="00944623"/>
    <w:rsid w:val="0096182A"/>
    <w:rsid w:val="00972D04"/>
    <w:rsid w:val="00974203"/>
    <w:rsid w:val="00991C6A"/>
    <w:rsid w:val="00992ABB"/>
    <w:rsid w:val="00993CB5"/>
    <w:rsid w:val="00993CC3"/>
    <w:rsid w:val="0099577E"/>
    <w:rsid w:val="00996B74"/>
    <w:rsid w:val="009A4734"/>
    <w:rsid w:val="009B25A5"/>
    <w:rsid w:val="009B6F35"/>
    <w:rsid w:val="009C3394"/>
    <w:rsid w:val="009C5B8B"/>
    <w:rsid w:val="009D3CFA"/>
    <w:rsid w:val="009D49DF"/>
    <w:rsid w:val="009E545B"/>
    <w:rsid w:val="009E5E60"/>
    <w:rsid w:val="009F1362"/>
    <w:rsid w:val="009F3783"/>
    <w:rsid w:val="009F3855"/>
    <w:rsid w:val="009F4939"/>
    <w:rsid w:val="00A018DD"/>
    <w:rsid w:val="00A0494A"/>
    <w:rsid w:val="00A11F2D"/>
    <w:rsid w:val="00A208B8"/>
    <w:rsid w:val="00A2472E"/>
    <w:rsid w:val="00A325C4"/>
    <w:rsid w:val="00A347F6"/>
    <w:rsid w:val="00A34BA3"/>
    <w:rsid w:val="00A35F86"/>
    <w:rsid w:val="00A40489"/>
    <w:rsid w:val="00A40CA5"/>
    <w:rsid w:val="00A42B79"/>
    <w:rsid w:val="00A43D38"/>
    <w:rsid w:val="00A474CB"/>
    <w:rsid w:val="00A50A8B"/>
    <w:rsid w:val="00A530AD"/>
    <w:rsid w:val="00A53340"/>
    <w:rsid w:val="00A54775"/>
    <w:rsid w:val="00A64EE7"/>
    <w:rsid w:val="00A6648D"/>
    <w:rsid w:val="00A805FA"/>
    <w:rsid w:val="00A8395D"/>
    <w:rsid w:val="00A91D68"/>
    <w:rsid w:val="00A92819"/>
    <w:rsid w:val="00A93A00"/>
    <w:rsid w:val="00AA5B5A"/>
    <w:rsid w:val="00AB3716"/>
    <w:rsid w:val="00AE77D1"/>
    <w:rsid w:val="00AF354E"/>
    <w:rsid w:val="00B0152C"/>
    <w:rsid w:val="00B04948"/>
    <w:rsid w:val="00B23CB3"/>
    <w:rsid w:val="00B3715C"/>
    <w:rsid w:val="00B37E27"/>
    <w:rsid w:val="00B47B09"/>
    <w:rsid w:val="00B57B48"/>
    <w:rsid w:val="00B6103B"/>
    <w:rsid w:val="00B618B8"/>
    <w:rsid w:val="00B64540"/>
    <w:rsid w:val="00B65219"/>
    <w:rsid w:val="00B6574C"/>
    <w:rsid w:val="00B67A3A"/>
    <w:rsid w:val="00B67E12"/>
    <w:rsid w:val="00B712ED"/>
    <w:rsid w:val="00B72CB3"/>
    <w:rsid w:val="00B738CD"/>
    <w:rsid w:val="00B73DA5"/>
    <w:rsid w:val="00B741E2"/>
    <w:rsid w:val="00B81113"/>
    <w:rsid w:val="00B95303"/>
    <w:rsid w:val="00BA470F"/>
    <w:rsid w:val="00BC66EF"/>
    <w:rsid w:val="00BD4B59"/>
    <w:rsid w:val="00BE6134"/>
    <w:rsid w:val="00BE6CEA"/>
    <w:rsid w:val="00BF3749"/>
    <w:rsid w:val="00C05E21"/>
    <w:rsid w:val="00C06EA4"/>
    <w:rsid w:val="00C07DD7"/>
    <w:rsid w:val="00C103D2"/>
    <w:rsid w:val="00C152E2"/>
    <w:rsid w:val="00C3423A"/>
    <w:rsid w:val="00C35D57"/>
    <w:rsid w:val="00C3641A"/>
    <w:rsid w:val="00C4046D"/>
    <w:rsid w:val="00C4548C"/>
    <w:rsid w:val="00C54043"/>
    <w:rsid w:val="00C540E3"/>
    <w:rsid w:val="00C5658B"/>
    <w:rsid w:val="00C56EB6"/>
    <w:rsid w:val="00C61935"/>
    <w:rsid w:val="00C62743"/>
    <w:rsid w:val="00C73A37"/>
    <w:rsid w:val="00C835B9"/>
    <w:rsid w:val="00C84D61"/>
    <w:rsid w:val="00C8590C"/>
    <w:rsid w:val="00C860A3"/>
    <w:rsid w:val="00C90CC8"/>
    <w:rsid w:val="00C94AB1"/>
    <w:rsid w:val="00CA44D3"/>
    <w:rsid w:val="00CA49AC"/>
    <w:rsid w:val="00CA7F51"/>
    <w:rsid w:val="00CB075C"/>
    <w:rsid w:val="00CB2387"/>
    <w:rsid w:val="00CB4C18"/>
    <w:rsid w:val="00CC2FEA"/>
    <w:rsid w:val="00CC7CAF"/>
    <w:rsid w:val="00CC7E9A"/>
    <w:rsid w:val="00CD1DBD"/>
    <w:rsid w:val="00CD3433"/>
    <w:rsid w:val="00CD5216"/>
    <w:rsid w:val="00CD68F4"/>
    <w:rsid w:val="00CE1344"/>
    <w:rsid w:val="00CE2702"/>
    <w:rsid w:val="00CE42F9"/>
    <w:rsid w:val="00CF3C6C"/>
    <w:rsid w:val="00CF5F43"/>
    <w:rsid w:val="00D00E03"/>
    <w:rsid w:val="00D0104F"/>
    <w:rsid w:val="00D10CA8"/>
    <w:rsid w:val="00D4080B"/>
    <w:rsid w:val="00D420AE"/>
    <w:rsid w:val="00D4755F"/>
    <w:rsid w:val="00D508E8"/>
    <w:rsid w:val="00D54BE8"/>
    <w:rsid w:val="00D54CEC"/>
    <w:rsid w:val="00D6289E"/>
    <w:rsid w:val="00D64259"/>
    <w:rsid w:val="00D64B57"/>
    <w:rsid w:val="00D71DD1"/>
    <w:rsid w:val="00D72EB5"/>
    <w:rsid w:val="00D76FF6"/>
    <w:rsid w:val="00D8145A"/>
    <w:rsid w:val="00D820A5"/>
    <w:rsid w:val="00D82D26"/>
    <w:rsid w:val="00D8797E"/>
    <w:rsid w:val="00D90190"/>
    <w:rsid w:val="00D97BAC"/>
    <w:rsid w:val="00DA2516"/>
    <w:rsid w:val="00DA62EF"/>
    <w:rsid w:val="00DC2D47"/>
    <w:rsid w:val="00DC5F31"/>
    <w:rsid w:val="00DE032F"/>
    <w:rsid w:val="00DE167E"/>
    <w:rsid w:val="00DE16F1"/>
    <w:rsid w:val="00DE2846"/>
    <w:rsid w:val="00DE4FDE"/>
    <w:rsid w:val="00DE5A7F"/>
    <w:rsid w:val="00DF1306"/>
    <w:rsid w:val="00DF43BD"/>
    <w:rsid w:val="00DF6982"/>
    <w:rsid w:val="00E024BA"/>
    <w:rsid w:val="00E06029"/>
    <w:rsid w:val="00E1063D"/>
    <w:rsid w:val="00E123DB"/>
    <w:rsid w:val="00E129BD"/>
    <w:rsid w:val="00E13387"/>
    <w:rsid w:val="00E16A75"/>
    <w:rsid w:val="00E26261"/>
    <w:rsid w:val="00E27239"/>
    <w:rsid w:val="00E3198B"/>
    <w:rsid w:val="00E41EE3"/>
    <w:rsid w:val="00E453FB"/>
    <w:rsid w:val="00E46EBF"/>
    <w:rsid w:val="00E55F95"/>
    <w:rsid w:val="00E635C9"/>
    <w:rsid w:val="00E76424"/>
    <w:rsid w:val="00E77F13"/>
    <w:rsid w:val="00E826A4"/>
    <w:rsid w:val="00E85F7B"/>
    <w:rsid w:val="00EA10CC"/>
    <w:rsid w:val="00EA20A1"/>
    <w:rsid w:val="00EA5B19"/>
    <w:rsid w:val="00EA6981"/>
    <w:rsid w:val="00EA6AD0"/>
    <w:rsid w:val="00EB7A70"/>
    <w:rsid w:val="00EC3168"/>
    <w:rsid w:val="00EC3579"/>
    <w:rsid w:val="00EC5E8A"/>
    <w:rsid w:val="00EC7462"/>
    <w:rsid w:val="00ED00A2"/>
    <w:rsid w:val="00ED446C"/>
    <w:rsid w:val="00ED76AC"/>
    <w:rsid w:val="00EE1ADD"/>
    <w:rsid w:val="00EE487B"/>
    <w:rsid w:val="00EE4D36"/>
    <w:rsid w:val="00EE5329"/>
    <w:rsid w:val="00EF048E"/>
    <w:rsid w:val="00EF1392"/>
    <w:rsid w:val="00EF3364"/>
    <w:rsid w:val="00F1005E"/>
    <w:rsid w:val="00F135B5"/>
    <w:rsid w:val="00F15701"/>
    <w:rsid w:val="00F1634B"/>
    <w:rsid w:val="00F167CA"/>
    <w:rsid w:val="00F207D4"/>
    <w:rsid w:val="00F222D9"/>
    <w:rsid w:val="00F306CA"/>
    <w:rsid w:val="00F35C4E"/>
    <w:rsid w:val="00F41E8F"/>
    <w:rsid w:val="00F4685B"/>
    <w:rsid w:val="00F53621"/>
    <w:rsid w:val="00F53A11"/>
    <w:rsid w:val="00F53C2C"/>
    <w:rsid w:val="00F56FCA"/>
    <w:rsid w:val="00F61EE7"/>
    <w:rsid w:val="00F669FA"/>
    <w:rsid w:val="00F7043C"/>
    <w:rsid w:val="00F72AB7"/>
    <w:rsid w:val="00F730A1"/>
    <w:rsid w:val="00F73C02"/>
    <w:rsid w:val="00F80741"/>
    <w:rsid w:val="00F8682F"/>
    <w:rsid w:val="00F91125"/>
    <w:rsid w:val="00F93B61"/>
    <w:rsid w:val="00FA19A5"/>
    <w:rsid w:val="00FA2D62"/>
    <w:rsid w:val="00FA7D1A"/>
    <w:rsid w:val="00FC3CEE"/>
    <w:rsid w:val="00FD1341"/>
    <w:rsid w:val="00FD6155"/>
    <w:rsid w:val="00FE7198"/>
    <w:rsid w:val="00FF22E4"/>
    <w:rsid w:val="00FF2C22"/>
    <w:rsid w:val="00FF5D2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paragraph" w:styleId="Revisin">
    <w:name w:val="Revision"/>
    <w:hidden/>
    <w:uiPriority w:val="99"/>
    <w:semiHidden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3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5C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3A0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B71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71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714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1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14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2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7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9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2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5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4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0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9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3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8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8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UniversidadOviedo" TargetMode="External"/><Relationship Id="rId18" Type="http://schemas.openxmlformats.org/officeDocument/2006/relationships/image" Target="media/image4.e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yperlink" Target="https://es.linkedin.com/school/uniovi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twitter.com/uniovi_info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universidad_de_ovied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4" ma:contentTypeDescription="Crear nuevo documento." ma:contentTypeScope="" ma:versionID="b0a5dc6efb383790017d2f9ccb3ea94e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f8592564487dd2e057a2517e58c7963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73722-FCB3-436D-BD36-19C0EEBBD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AE7DD0-17AB-4A1C-82F1-EC9674BC6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7B2C11-E23B-4060-B546-13AC0F97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5</cp:revision>
  <cp:lastPrinted>2023-09-25T09:09:00Z</cp:lastPrinted>
  <dcterms:created xsi:type="dcterms:W3CDTF">2023-09-25T10:05:00Z</dcterms:created>
  <dcterms:modified xsi:type="dcterms:W3CDTF">2023-09-26T07:26:00Z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2022-10-24T08:58:12Z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c8bd301d-ec95-4c9e-8f1f-bafb20b93fd0</vt:lpwstr>
  </property>
  <property fmtid="{D5CDD505-2E9C-101B-9397-08002B2CF9AE}" pid="9" name="MSIP_Label_0c2abd79-57a9-4473-8700-c843f76a1e37_ContentBits">
    <vt:lpwstr>0</vt:lpwstr>
  </property>
</Properties>
</file>