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4B31" w14:textId="77777777" w:rsidR="00031EAF" w:rsidRDefault="00031EAF" w:rsidP="00EA6DF5">
      <w:pPr>
        <w:pStyle w:val="Textosinformato"/>
        <w:spacing w:line="288" w:lineRule="auto"/>
        <w:ind w:left="851" w:right="709"/>
        <w:jc w:val="center"/>
        <w:rPr>
          <w:rFonts w:ascii="Arial" w:eastAsia="MS Mincho" w:hAnsi="Arial" w:cs="Arial"/>
          <w:color w:val="00837A"/>
          <w:sz w:val="36"/>
          <w:szCs w:val="36"/>
          <w:lang w:eastAsia="en-GB"/>
        </w:rPr>
      </w:pPr>
    </w:p>
    <w:p w14:paraId="1DFE220D" w14:textId="0E14C48F" w:rsidR="00D848C3" w:rsidRDefault="00C7224B" w:rsidP="00264F83">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El rector de la Universidad de Oviedo </w:t>
      </w:r>
      <w:r w:rsidR="00A26C33">
        <w:rPr>
          <w:rFonts w:ascii="Arial" w:eastAsia="MS Mincho" w:hAnsi="Arial" w:cs="Arial"/>
          <w:color w:val="00837A"/>
          <w:sz w:val="36"/>
          <w:szCs w:val="36"/>
          <w:lang w:eastAsia="en-GB"/>
        </w:rPr>
        <w:t>analiza las luces y sombras de la nueva Ley de Universidades en el Centro de Estudios Políticos y Constitucionales</w:t>
      </w:r>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73139426" w14:textId="67F19C1A" w:rsidR="002C1A46" w:rsidRDefault="00264F83" w:rsidP="00291B8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Ignacio Villaverde participa en </w:t>
      </w:r>
      <w:r w:rsidR="00A26C33">
        <w:rPr>
          <w:rFonts w:ascii="Arial" w:hAnsi="Arial" w:cs="Arial"/>
          <w:b/>
          <w:bCs/>
          <w:sz w:val="24"/>
          <w:szCs w:val="24"/>
        </w:rPr>
        <w:t xml:space="preserve">un </w:t>
      </w:r>
      <w:r w:rsidR="00483E3B">
        <w:rPr>
          <w:rFonts w:ascii="Arial" w:hAnsi="Arial" w:cs="Arial"/>
          <w:b/>
          <w:bCs/>
          <w:sz w:val="24"/>
          <w:szCs w:val="24"/>
        </w:rPr>
        <w:t>debate sobre la LOSU junto al subsecreta</w:t>
      </w:r>
      <w:r w:rsidR="001C6078">
        <w:rPr>
          <w:rFonts w:ascii="Arial" w:hAnsi="Arial" w:cs="Arial"/>
          <w:b/>
          <w:bCs/>
          <w:sz w:val="24"/>
          <w:szCs w:val="24"/>
        </w:rPr>
        <w:t>rio del Ministerio de Universidades, Markus González Beilfuss</w:t>
      </w:r>
      <w:r w:rsidR="00A26C33">
        <w:rPr>
          <w:rFonts w:ascii="Arial" w:hAnsi="Arial" w:cs="Arial"/>
          <w:b/>
          <w:bCs/>
          <w:sz w:val="24"/>
          <w:szCs w:val="24"/>
        </w:rPr>
        <w:t>, en el que se han tratado cuestiones como la financiación, las nuevas figuras de profesorado, la acreditación o la elección al rectorado</w:t>
      </w:r>
    </w:p>
    <w:p w14:paraId="60906ECD" w14:textId="1FF78CE2" w:rsidR="004D3062" w:rsidRDefault="004D3062" w:rsidP="00AF775A">
      <w:pPr>
        <w:pStyle w:val="Textosinformato"/>
        <w:spacing w:line="288" w:lineRule="auto"/>
        <w:ind w:left="851" w:right="709"/>
        <w:jc w:val="both"/>
        <w:rPr>
          <w:rFonts w:ascii="Arial" w:hAnsi="Arial" w:cs="Arial"/>
          <w:b/>
          <w:bCs/>
          <w:sz w:val="24"/>
          <w:szCs w:val="24"/>
        </w:rPr>
      </w:pPr>
    </w:p>
    <w:p w14:paraId="6111D191" w14:textId="77777777" w:rsidR="00031EAF" w:rsidRDefault="00031EAF" w:rsidP="00AF775A">
      <w:pPr>
        <w:pStyle w:val="Textosinformato"/>
        <w:spacing w:line="288" w:lineRule="auto"/>
        <w:ind w:left="851" w:right="709"/>
        <w:jc w:val="both"/>
        <w:rPr>
          <w:rFonts w:ascii="Arial" w:hAnsi="Arial" w:cs="Arial"/>
          <w:b/>
          <w:bCs/>
          <w:sz w:val="24"/>
          <w:szCs w:val="24"/>
        </w:rPr>
      </w:pPr>
    </w:p>
    <w:p w14:paraId="59FEB649" w14:textId="449F1DC2" w:rsidR="00A23AC8" w:rsidRDefault="001C6078" w:rsidP="001C6078">
      <w:pPr>
        <w:pStyle w:val="Textosinformato"/>
        <w:spacing w:line="288" w:lineRule="auto"/>
        <w:ind w:left="851" w:right="709"/>
        <w:jc w:val="both"/>
        <w:rPr>
          <w:rFonts w:ascii="Arial" w:hAnsi="Arial" w:cs="Arial"/>
          <w:color w:val="000000" w:themeColor="text1"/>
          <w:szCs w:val="22"/>
        </w:rPr>
      </w:pPr>
      <w:r>
        <w:rPr>
          <w:rFonts w:ascii="Arial" w:hAnsi="Arial" w:cs="Arial"/>
          <w:b/>
          <w:szCs w:val="22"/>
        </w:rPr>
        <w:t>Madrid</w:t>
      </w:r>
      <w:r w:rsidR="005D4F46" w:rsidRPr="0071182E">
        <w:rPr>
          <w:rFonts w:ascii="Arial" w:hAnsi="Arial" w:cs="Arial"/>
          <w:b/>
          <w:szCs w:val="22"/>
        </w:rPr>
        <w:t xml:space="preserve">, </w:t>
      </w:r>
      <w:r>
        <w:rPr>
          <w:rFonts w:ascii="Arial" w:hAnsi="Arial" w:cs="Arial"/>
          <w:b/>
          <w:szCs w:val="22"/>
        </w:rPr>
        <w:t>6</w:t>
      </w:r>
      <w:r w:rsidR="00A34EFC">
        <w:rPr>
          <w:rFonts w:ascii="Arial" w:hAnsi="Arial" w:cs="Arial"/>
          <w:b/>
          <w:szCs w:val="22"/>
        </w:rPr>
        <w:t xml:space="preserve"> </w:t>
      </w:r>
      <w:r w:rsidR="00E81CF6">
        <w:rPr>
          <w:rFonts w:ascii="Arial" w:hAnsi="Arial" w:cs="Arial"/>
          <w:b/>
          <w:szCs w:val="22"/>
        </w:rPr>
        <w:t xml:space="preserve">de </w:t>
      </w:r>
      <w:r w:rsidR="00A34EFC">
        <w:rPr>
          <w:rFonts w:ascii="Arial" w:hAnsi="Arial" w:cs="Arial"/>
          <w:b/>
          <w:szCs w:val="22"/>
        </w:rPr>
        <w:t xml:space="preserve">junio </w:t>
      </w:r>
      <w:r w:rsidR="005D4F46" w:rsidRPr="0071182E">
        <w:rPr>
          <w:rFonts w:ascii="Arial" w:hAnsi="Arial" w:cs="Arial"/>
          <w:b/>
          <w:szCs w:val="22"/>
        </w:rPr>
        <w:t xml:space="preserve">de </w:t>
      </w:r>
      <w:r w:rsidR="004C723B" w:rsidRPr="0071182E">
        <w:rPr>
          <w:rFonts w:ascii="Arial" w:hAnsi="Arial" w:cs="Arial"/>
          <w:b/>
          <w:szCs w:val="22"/>
        </w:rPr>
        <w:t>202</w:t>
      </w:r>
      <w:r w:rsidR="00E81CF6">
        <w:rPr>
          <w:rFonts w:ascii="Arial" w:hAnsi="Arial" w:cs="Arial"/>
          <w:b/>
          <w:szCs w:val="22"/>
        </w:rPr>
        <w:t>3</w:t>
      </w:r>
      <w:r w:rsidR="005D4F46" w:rsidRPr="0071182E">
        <w:rPr>
          <w:rFonts w:ascii="Arial" w:hAnsi="Arial" w:cs="Arial"/>
          <w:szCs w:val="22"/>
        </w:rPr>
        <w:t>.</w:t>
      </w:r>
      <w:r w:rsidR="005D4F46" w:rsidRPr="005D4F46">
        <w:rPr>
          <w:rFonts w:ascii="Arial" w:hAnsi="Arial" w:cs="Arial"/>
          <w:szCs w:val="22"/>
        </w:rPr>
        <w:t xml:space="preserve"> </w:t>
      </w:r>
      <w:r w:rsidR="00AF775A">
        <w:rPr>
          <w:rFonts w:ascii="Arial" w:hAnsi="Arial" w:cs="Arial"/>
          <w:szCs w:val="22"/>
        </w:rPr>
        <w:t xml:space="preserve"> </w:t>
      </w:r>
      <w:r>
        <w:rPr>
          <w:rFonts w:ascii="Arial" w:hAnsi="Arial" w:cs="Arial"/>
          <w:color w:val="000000" w:themeColor="text1"/>
          <w:szCs w:val="22"/>
        </w:rPr>
        <w:t xml:space="preserve">La financiación, las nuevas figuras de profesorado, </w:t>
      </w:r>
      <w:r w:rsidR="00A23AC8">
        <w:rPr>
          <w:rFonts w:ascii="Arial" w:hAnsi="Arial" w:cs="Arial"/>
          <w:color w:val="000000" w:themeColor="text1"/>
          <w:szCs w:val="22"/>
        </w:rPr>
        <w:t xml:space="preserve">la acreditación o </w:t>
      </w:r>
      <w:r w:rsidR="000D2ECC">
        <w:rPr>
          <w:rFonts w:ascii="Arial" w:hAnsi="Arial" w:cs="Arial"/>
          <w:color w:val="000000" w:themeColor="text1"/>
          <w:szCs w:val="22"/>
        </w:rPr>
        <w:t xml:space="preserve">la elección del rector </w:t>
      </w:r>
      <w:r w:rsidR="00B10AF2">
        <w:rPr>
          <w:rFonts w:ascii="Arial" w:hAnsi="Arial" w:cs="Arial"/>
          <w:color w:val="000000" w:themeColor="text1"/>
          <w:szCs w:val="22"/>
        </w:rPr>
        <w:t xml:space="preserve">o </w:t>
      </w:r>
      <w:r w:rsidR="00D070E3">
        <w:rPr>
          <w:rFonts w:ascii="Arial" w:hAnsi="Arial" w:cs="Arial"/>
          <w:color w:val="000000" w:themeColor="text1"/>
          <w:szCs w:val="22"/>
        </w:rPr>
        <w:t xml:space="preserve">los órganos de control. Estos </w:t>
      </w:r>
      <w:r w:rsidR="000505B0">
        <w:rPr>
          <w:rFonts w:ascii="Arial" w:hAnsi="Arial" w:cs="Arial"/>
          <w:color w:val="000000" w:themeColor="text1"/>
          <w:szCs w:val="22"/>
        </w:rPr>
        <w:t>han sido</w:t>
      </w:r>
      <w:r w:rsidR="00D070E3">
        <w:rPr>
          <w:rFonts w:ascii="Arial" w:hAnsi="Arial" w:cs="Arial"/>
          <w:color w:val="000000" w:themeColor="text1"/>
          <w:szCs w:val="22"/>
        </w:rPr>
        <w:t xml:space="preserve"> algunos de los temas que </w:t>
      </w:r>
      <w:r w:rsidR="000505B0">
        <w:rPr>
          <w:rFonts w:ascii="Arial" w:hAnsi="Arial" w:cs="Arial"/>
          <w:color w:val="000000" w:themeColor="text1"/>
          <w:szCs w:val="22"/>
        </w:rPr>
        <w:t>han centrado</w:t>
      </w:r>
      <w:r w:rsidR="00D070E3">
        <w:rPr>
          <w:rFonts w:ascii="Arial" w:hAnsi="Arial" w:cs="Arial"/>
          <w:color w:val="000000" w:themeColor="text1"/>
          <w:szCs w:val="22"/>
        </w:rPr>
        <w:t xml:space="preserve"> el </w:t>
      </w:r>
      <w:r w:rsidR="00CC7AE6">
        <w:rPr>
          <w:rFonts w:ascii="Arial" w:hAnsi="Arial" w:cs="Arial"/>
          <w:color w:val="000000" w:themeColor="text1"/>
          <w:szCs w:val="22"/>
        </w:rPr>
        <w:t xml:space="preserve">segundo seminario </w:t>
      </w:r>
      <w:r w:rsidR="00CF0219">
        <w:rPr>
          <w:rFonts w:ascii="Arial" w:hAnsi="Arial" w:cs="Arial"/>
          <w:color w:val="000000" w:themeColor="text1"/>
          <w:szCs w:val="22"/>
        </w:rPr>
        <w:t xml:space="preserve">sobre los </w:t>
      </w:r>
      <w:r w:rsidR="00CF0219" w:rsidRPr="00CF0219">
        <w:rPr>
          <w:rFonts w:ascii="Arial" w:hAnsi="Arial" w:cs="Arial"/>
          <w:i/>
          <w:iCs/>
          <w:color w:val="000000" w:themeColor="text1"/>
          <w:szCs w:val="22"/>
        </w:rPr>
        <w:t>Límites de la autonomía de las Universidades Públicas</w:t>
      </w:r>
      <w:r w:rsidR="00CF0219">
        <w:rPr>
          <w:rFonts w:ascii="Arial" w:hAnsi="Arial" w:cs="Arial"/>
          <w:i/>
          <w:iCs/>
          <w:color w:val="000000" w:themeColor="text1"/>
          <w:szCs w:val="22"/>
        </w:rPr>
        <w:t>,</w:t>
      </w:r>
      <w:r w:rsidR="00CF0219">
        <w:rPr>
          <w:rFonts w:ascii="Arial" w:hAnsi="Arial" w:cs="Arial"/>
          <w:color w:val="000000" w:themeColor="text1"/>
          <w:szCs w:val="22"/>
        </w:rPr>
        <w:t xml:space="preserve"> que, bajo el título </w:t>
      </w:r>
      <w:r w:rsidR="00CF0219" w:rsidRPr="00CF0219">
        <w:rPr>
          <w:rFonts w:ascii="Arial" w:hAnsi="Arial" w:cs="Arial"/>
          <w:i/>
          <w:iCs/>
          <w:color w:val="000000" w:themeColor="text1"/>
          <w:szCs w:val="22"/>
        </w:rPr>
        <w:t xml:space="preserve">La </w:t>
      </w:r>
      <w:r w:rsidR="000505B0">
        <w:rPr>
          <w:rFonts w:ascii="Arial" w:hAnsi="Arial" w:cs="Arial"/>
          <w:i/>
          <w:iCs/>
          <w:color w:val="000000" w:themeColor="text1"/>
          <w:szCs w:val="22"/>
        </w:rPr>
        <w:t>LOSU</w:t>
      </w:r>
      <w:r w:rsidR="00CF0219">
        <w:rPr>
          <w:rFonts w:ascii="Arial" w:hAnsi="Arial" w:cs="Arial"/>
          <w:color w:val="000000" w:themeColor="text1"/>
          <w:szCs w:val="22"/>
        </w:rPr>
        <w:t xml:space="preserve"> a debate </w:t>
      </w:r>
      <w:r w:rsidR="00CF0219" w:rsidRPr="00CF0219">
        <w:rPr>
          <w:rFonts w:ascii="Arial" w:hAnsi="Arial" w:cs="Arial"/>
          <w:color w:val="000000" w:themeColor="text1"/>
          <w:szCs w:val="22"/>
        </w:rPr>
        <w:t>ha teni</w:t>
      </w:r>
      <w:r w:rsidR="00CF0219">
        <w:rPr>
          <w:rFonts w:ascii="Arial" w:hAnsi="Arial" w:cs="Arial"/>
          <w:color w:val="000000" w:themeColor="text1"/>
          <w:szCs w:val="22"/>
        </w:rPr>
        <w:t>do lugar esta mañana en el Centro de Estudios Políticos y Constitucionales</w:t>
      </w:r>
      <w:r w:rsidR="0042136C">
        <w:rPr>
          <w:rFonts w:ascii="Arial" w:hAnsi="Arial" w:cs="Arial"/>
          <w:color w:val="000000" w:themeColor="text1"/>
          <w:szCs w:val="22"/>
        </w:rPr>
        <w:t xml:space="preserve">, </w:t>
      </w:r>
      <w:r w:rsidR="0042136C">
        <w:rPr>
          <w:rFonts w:ascii="Arial" w:hAnsi="Arial" w:cs="Arial"/>
          <w:color w:val="212529"/>
          <w:shd w:val="clear" w:color="auto" w:fill="FFFFFF"/>
        </w:rPr>
        <w:t>dependiente del Ministerio de la Presidencia</w:t>
      </w:r>
      <w:r w:rsidR="00A23AC8">
        <w:rPr>
          <w:rFonts w:ascii="Arial" w:hAnsi="Arial" w:cs="Arial"/>
          <w:color w:val="212529"/>
          <w:shd w:val="clear" w:color="auto" w:fill="FFFFFF"/>
        </w:rPr>
        <w:t xml:space="preserve">, en el que ha participado el rector de la Universidad de Oviedo, Ignacio Villaverde, junto al subsecretario </w:t>
      </w:r>
      <w:r w:rsidR="00A23AC8">
        <w:rPr>
          <w:rFonts w:ascii="Arial" w:hAnsi="Arial" w:cs="Arial"/>
          <w:color w:val="000000" w:themeColor="text1"/>
          <w:szCs w:val="22"/>
        </w:rPr>
        <w:t xml:space="preserve">del Ministerio de Universidades, Markus González Beilfuss. </w:t>
      </w:r>
    </w:p>
    <w:p w14:paraId="41E29DBC" w14:textId="77777777" w:rsidR="00995802" w:rsidRDefault="00995802" w:rsidP="00995802">
      <w:pPr>
        <w:pStyle w:val="Textosinformato"/>
        <w:spacing w:line="288" w:lineRule="auto"/>
        <w:ind w:left="851" w:right="709"/>
        <w:jc w:val="both"/>
        <w:rPr>
          <w:rFonts w:ascii="Arial" w:hAnsi="Arial" w:cs="Arial"/>
          <w:color w:val="000000" w:themeColor="text1"/>
          <w:szCs w:val="22"/>
        </w:rPr>
      </w:pPr>
    </w:p>
    <w:p w14:paraId="11A0E5C7" w14:textId="05D806B2" w:rsidR="008B2514" w:rsidRDefault="00162121" w:rsidP="00E16CE5">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La gobernanza de las universidades públicas y la elección </w:t>
      </w:r>
      <w:r w:rsidR="00FD0F44">
        <w:rPr>
          <w:rFonts w:ascii="Arial" w:hAnsi="Arial" w:cs="Arial"/>
          <w:color w:val="000000" w:themeColor="text1"/>
          <w:szCs w:val="22"/>
        </w:rPr>
        <w:t xml:space="preserve">al rectorado </w:t>
      </w:r>
      <w:r w:rsidR="000505B0">
        <w:rPr>
          <w:rFonts w:ascii="Arial" w:hAnsi="Arial" w:cs="Arial"/>
          <w:color w:val="000000" w:themeColor="text1"/>
          <w:szCs w:val="22"/>
        </w:rPr>
        <w:t>ha sido</w:t>
      </w:r>
      <w:r>
        <w:rPr>
          <w:rFonts w:ascii="Arial" w:hAnsi="Arial" w:cs="Arial"/>
          <w:color w:val="000000" w:themeColor="text1"/>
          <w:szCs w:val="22"/>
        </w:rPr>
        <w:t xml:space="preserve"> una de las cuestiones </w:t>
      </w:r>
      <w:r w:rsidR="00FD0F44">
        <w:rPr>
          <w:rFonts w:ascii="Arial" w:hAnsi="Arial" w:cs="Arial"/>
          <w:color w:val="000000" w:themeColor="text1"/>
          <w:szCs w:val="22"/>
        </w:rPr>
        <w:t>tratadas, en un debate moderado por Francisco Javier Matia Portilla, catedrático de Derecho Constitucional de la Universidad de Valladolid</w:t>
      </w:r>
      <w:r w:rsidR="008E135C">
        <w:rPr>
          <w:rFonts w:ascii="Arial" w:hAnsi="Arial" w:cs="Arial"/>
          <w:color w:val="000000" w:themeColor="text1"/>
          <w:szCs w:val="22"/>
        </w:rPr>
        <w:t xml:space="preserve"> e investigador principal del proyecto estatal sobre límites a la autono</w:t>
      </w:r>
      <w:r w:rsidR="004E47BA">
        <w:rPr>
          <w:rFonts w:ascii="Arial" w:hAnsi="Arial" w:cs="Arial"/>
          <w:color w:val="000000" w:themeColor="text1"/>
          <w:szCs w:val="22"/>
        </w:rPr>
        <w:t xml:space="preserve">mía de las </w:t>
      </w:r>
      <w:r w:rsidR="000505B0">
        <w:rPr>
          <w:rFonts w:ascii="Arial" w:hAnsi="Arial" w:cs="Arial"/>
          <w:color w:val="000000" w:themeColor="text1"/>
          <w:szCs w:val="22"/>
        </w:rPr>
        <w:t>u</w:t>
      </w:r>
      <w:r w:rsidR="004E47BA">
        <w:rPr>
          <w:rFonts w:ascii="Arial" w:hAnsi="Arial" w:cs="Arial"/>
          <w:color w:val="000000" w:themeColor="text1"/>
          <w:szCs w:val="22"/>
        </w:rPr>
        <w:t xml:space="preserve">niversidades </w:t>
      </w:r>
      <w:r w:rsidR="000505B0">
        <w:rPr>
          <w:rFonts w:ascii="Arial" w:hAnsi="Arial" w:cs="Arial"/>
          <w:color w:val="000000" w:themeColor="text1"/>
          <w:szCs w:val="22"/>
        </w:rPr>
        <w:t>p</w:t>
      </w:r>
      <w:r w:rsidR="004E47BA">
        <w:rPr>
          <w:rFonts w:ascii="Arial" w:hAnsi="Arial" w:cs="Arial"/>
          <w:color w:val="000000" w:themeColor="text1"/>
          <w:szCs w:val="22"/>
        </w:rPr>
        <w:t xml:space="preserve">úblicas. </w:t>
      </w:r>
      <w:r w:rsidR="004C1A04">
        <w:rPr>
          <w:rFonts w:ascii="Arial" w:hAnsi="Arial" w:cs="Arial"/>
          <w:color w:val="000000" w:themeColor="text1"/>
          <w:szCs w:val="22"/>
        </w:rPr>
        <w:t>Ignacio Villaverde ha explicado que</w:t>
      </w:r>
      <w:r w:rsidR="00CC10B6">
        <w:rPr>
          <w:rFonts w:ascii="Arial" w:hAnsi="Arial" w:cs="Arial"/>
          <w:color w:val="000000" w:themeColor="text1"/>
          <w:szCs w:val="22"/>
        </w:rPr>
        <w:t xml:space="preserve">, en este sentido, “los dos grandes cambios que incluye la Ley </w:t>
      </w:r>
      <w:r w:rsidR="00A97BEA">
        <w:rPr>
          <w:rFonts w:ascii="Arial" w:hAnsi="Arial" w:cs="Arial"/>
          <w:color w:val="000000" w:themeColor="text1"/>
          <w:szCs w:val="22"/>
        </w:rPr>
        <w:t xml:space="preserve">Orgánica del Sistema Universitario son el acceso al rectorado por parte del personal laboral, por un lado, y la modificación de la duración del mandato del rector”. Sobre este segundo asunto, Villaverde </w:t>
      </w:r>
      <w:r w:rsidR="002E293D">
        <w:rPr>
          <w:rFonts w:ascii="Arial" w:hAnsi="Arial" w:cs="Arial"/>
          <w:color w:val="000000" w:themeColor="text1"/>
          <w:szCs w:val="22"/>
        </w:rPr>
        <w:t xml:space="preserve">ha manifestado </w:t>
      </w:r>
      <w:r w:rsidR="00A97BEA">
        <w:rPr>
          <w:rFonts w:ascii="Arial" w:hAnsi="Arial" w:cs="Arial"/>
          <w:color w:val="000000" w:themeColor="text1"/>
          <w:szCs w:val="22"/>
        </w:rPr>
        <w:t>que ve una de las luces de</w:t>
      </w:r>
      <w:r w:rsidR="007237D0">
        <w:rPr>
          <w:rFonts w:ascii="Arial" w:hAnsi="Arial" w:cs="Arial"/>
          <w:color w:val="000000" w:themeColor="text1"/>
          <w:szCs w:val="22"/>
        </w:rPr>
        <w:t xml:space="preserve"> la norma: “Se va a notar a la hora de asumir riesgos o tomar decisiones sin tener por delante unas elecciones a un segundo mandato</w:t>
      </w:r>
      <w:r w:rsidR="002E293D">
        <w:rPr>
          <w:rFonts w:ascii="Arial" w:hAnsi="Arial" w:cs="Arial"/>
          <w:color w:val="000000" w:themeColor="text1"/>
          <w:szCs w:val="22"/>
        </w:rPr>
        <w:t xml:space="preserve">. </w:t>
      </w:r>
      <w:r w:rsidR="000505B0">
        <w:rPr>
          <w:rFonts w:ascii="Arial" w:hAnsi="Arial" w:cs="Arial"/>
          <w:color w:val="000000" w:themeColor="text1"/>
          <w:szCs w:val="22"/>
        </w:rPr>
        <w:t>Por e</w:t>
      </w:r>
      <w:r w:rsidR="002E293D">
        <w:rPr>
          <w:rFonts w:ascii="Arial" w:hAnsi="Arial" w:cs="Arial"/>
          <w:color w:val="000000" w:themeColor="text1"/>
          <w:szCs w:val="22"/>
        </w:rPr>
        <w:t>l hecho de apostar por un solo mandato largo</w:t>
      </w:r>
      <w:r w:rsidR="009655B0">
        <w:rPr>
          <w:rFonts w:ascii="Arial" w:hAnsi="Arial" w:cs="Arial"/>
          <w:color w:val="000000" w:themeColor="text1"/>
          <w:szCs w:val="22"/>
        </w:rPr>
        <w:t>, que incluso podría haber sido de ocho años, no estás sujeto a los costes que puede</w:t>
      </w:r>
      <w:r w:rsidR="00E16CE5">
        <w:rPr>
          <w:rFonts w:ascii="Arial" w:hAnsi="Arial" w:cs="Arial"/>
          <w:color w:val="000000" w:themeColor="text1"/>
          <w:szCs w:val="22"/>
        </w:rPr>
        <w:t>n</w:t>
      </w:r>
      <w:r w:rsidR="009655B0">
        <w:rPr>
          <w:rFonts w:ascii="Arial" w:hAnsi="Arial" w:cs="Arial"/>
          <w:color w:val="000000" w:themeColor="text1"/>
          <w:szCs w:val="22"/>
        </w:rPr>
        <w:t xml:space="preserve"> tener</w:t>
      </w:r>
      <w:r w:rsidR="00E16CE5">
        <w:rPr>
          <w:rFonts w:ascii="Arial" w:hAnsi="Arial" w:cs="Arial"/>
          <w:color w:val="000000" w:themeColor="text1"/>
          <w:szCs w:val="22"/>
        </w:rPr>
        <w:t xml:space="preserve"> decisiones estratégicas que sabes que tienes que tomar”</w:t>
      </w:r>
      <w:r w:rsidR="008B2514">
        <w:rPr>
          <w:rFonts w:ascii="Arial" w:hAnsi="Arial" w:cs="Arial"/>
          <w:color w:val="000000" w:themeColor="text1"/>
          <w:szCs w:val="22"/>
        </w:rPr>
        <w:t xml:space="preserve"> ha dicho</w:t>
      </w:r>
      <w:r w:rsidR="00E16CE5">
        <w:rPr>
          <w:rFonts w:ascii="Arial" w:hAnsi="Arial" w:cs="Arial"/>
          <w:color w:val="000000" w:themeColor="text1"/>
          <w:szCs w:val="22"/>
        </w:rPr>
        <w:t>.</w:t>
      </w:r>
    </w:p>
    <w:p w14:paraId="45DC086F" w14:textId="77777777" w:rsidR="008B2514" w:rsidRDefault="008B2514" w:rsidP="00E16CE5">
      <w:pPr>
        <w:pStyle w:val="Textosinformato"/>
        <w:spacing w:line="288" w:lineRule="auto"/>
        <w:ind w:left="851" w:right="709"/>
        <w:jc w:val="both"/>
        <w:rPr>
          <w:rFonts w:ascii="Arial" w:hAnsi="Arial" w:cs="Arial"/>
          <w:color w:val="000000" w:themeColor="text1"/>
          <w:szCs w:val="22"/>
        </w:rPr>
      </w:pPr>
    </w:p>
    <w:p w14:paraId="68DD6534" w14:textId="578D97C7" w:rsidR="006F4ACC" w:rsidRDefault="008B2514" w:rsidP="00A20A09">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Otra de las cuestiones tratada ha tenido que ver con </w:t>
      </w:r>
      <w:r w:rsidR="00771A74">
        <w:rPr>
          <w:rFonts w:ascii="Arial" w:hAnsi="Arial" w:cs="Arial"/>
          <w:color w:val="000000" w:themeColor="text1"/>
          <w:szCs w:val="22"/>
        </w:rPr>
        <w:t xml:space="preserve">la organización interna de los departamentos de las universidades, pendientes ahora mismo en su regulación de la aprobación de un Real Decreto que el ministerio ha paralizado con la convocatoria electoral. En este sentido, </w:t>
      </w:r>
      <w:r w:rsidR="00913BA1">
        <w:rPr>
          <w:rFonts w:ascii="Arial" w:hAnsi="Arial" w:cs="Arial"/>
          <w:color w:val="000000" w:themeColor="text1"/>
          <w:szCs w:val="22"/>
        </w:rPr>
        <w:t xml:space="preserve">Villaverde ha manifestado que </w:t>
      </w:r>
      <w:r w:rsidR="00EC278E">
        <w:rPr>
          <w:rFonts w:ascii="Arial" w:hAnsi="Arial" w:cs="Arial"/>
          <w:color w:val="000000" w:themeColor="text1"/>
          <w:szCs w:val="22"/>
        </w:rPr>
        <w:t>“</w:t>
      </w:r>
      <w:r w:rsidR="00567917">
        <w:rPr>
          <w:rFonts w:ascii="Arial" w:hAnsi="Arial" w:cs="Arial"/>
          <w:color w:val="000000" w:themeColor="text1"/>
          <w:szCs w:val="22"/>
        </w:rPr>
        <w:t xml:space="preserve">el problema en este caso, en lo </w:t>
      </w:r>
      <w:r w:rsidR="00567917">
        <w:rPr>
          <w:rFonts w:ascii="Arial" w:hAnsi="Arial" w:cs="Arial"/>
          <w:color w:val="000000" w:themeColor="text1"/>
          <w:szCs w:val="22"/>
        </w:rPr>
        <w:lastRenderedPageBreak/>
        <w:t xml:space="preserve">que respecta a la Universidad de Oviedo, </w:t>
      </w:r>
      <w:r w:rsidR="007157DC">
        <w:rPr>
          <w:rFonts w:ascii="Arial" w:hAnsi="Arial" w:cs="Arial"/>
          <w:color w:val="000000" w:themeColor="text1"/>
          <w:szCs w:val="22"/>
        </w:rPr>
        <w:t xml:space="preserve">es el momento, ya que esta modificación me obliga a hacer una reforma estatutaria en la última parte del mandato, con lo que ello supone. </w:t>
      </w:r>
      <w:r w:rsidR="00380854">
        <w:rPr>
          <w:rFonts w:ascii="Arial" w:hAnsi="Arial" w:cs="Arial"/>
          <w:color w:val="000000" w:themeColor="text1"/>
          <w:szCs w:val="22"/>
        </w:rPr>
        <w:t>Pero el análisis en sí, no es malo, porque</w:t>
      </w:r>
      <w:r w:rsidR="000505B0">
        <w:rPr>
          <w:rFonts w:ascii="Arial" w:hAnsi="Arial" w:cs="Arial"/>
          <w:color w:val="000000" w:themeColor="text1"/>
          <w:szCs w:val="22"/>
        </w:rPr>
        <w:t>,</w:t>
      </w:r>
      <w:r w:rsidR="00380854">
        <w:rPr>
          <w:rFonts w:ascii="Arial" w:hAnsi="Arial" w:cs="Arial"/>
          <w:color w:val="000000" w:themeColor="text1"/>
          <w:szCs w:val="22"/>
        </w:rPr>
        <w:t xml:space="preserve"> s</w:t>
      </w:r>
      <w:r w:rsidR="006F4ACC">
        <w:rPr>
          <w:rFonts w:ascii="Arial" w:hAnsi="Arial" w:cs="Arial"/>
          <w:color w:val="000000" w:themeColor="text1"/>
          <w:szCs w:val="22"/>
        </w:rPr>
        <w:t>i la autonomía nos la tomamos en serio, creo que me dejen organizar mi universidad</w:t>
      </w:r>
      <w:r w:rsidR="00380854">
        <w:rPr>
          <w:rFonts w:ascii="Arial" w:hAnsi="Arial" w:cs="Arial"/>
          <w:color w:val="000000" w:themeColor="text1"/>
          <w:szCs w:val="22"/>
        </w:rPr>
        <w:t xml:space="preserve"> es algo positivo</w:t>
      </w:r>
      <w:r w:rsidR="006F4ACC">
        <w:rPr>
          <w:rFonts w:ascii="Arial" w:hAnsi="Arial" w:cs="Arial"/>
          <w:color w:val="000000" w:themeColor="text1"/>
          <w:szCs w:val="22"/>
        </w:rPr>
        <w:t>, porque no todas las universidades respondemos a las mismas estructuras y esquemas</w:t>
      </w:r>
      <w:r w:rsidR="00380854">
        <w:rPr>
          <w:rFonts w:ascii="Arial" w:hAnsi="Arial" w:cs="Arial"/>
          <w:color w:val="000000" w:themeColor="text1"/>
          <w:szCs w:val="22"/>
        </w:rPr>
        <w:t xml:space="preserve">”, ha explicado. En este sentido, ha dicho que “tanto </w:t>
      </w:r>
      <w:r w:rsidR="006602F0" w:rsidRPr="006602F0">
        <w:rPr>
          <w:rFonts w:ascii="Arial" w:hAnsi="Arial" w:cs="Arial"/>
          <w:color w:val="000000" w:themeColor="text1"/>
          <w:szCs w:val="22"/>
        </w:rPr>
        <w:t>la autonomía como el poder supone</w:t>
      </w:r>
      <w:r w:rsidR="00DE7E03">
        <w:rPr>
          <w:rFonts w:ascii="Arial" w:hAnsi="Arial" w:cs="Arial"/>
          <w:color w:val="000000" w:themeColor="text1"/>
          <w:szCs w:val="22"/>
        </w:rPr>
        <w:t>n</w:t>
      </w:r>
      <w:r w:rsidR="006602F0" w:rsidRPr="006602F0">
        <w:rPr>
          <w:rFonts w:ascii="Arial" w:hAnsi="Arial" w:cs="Arial"/>
          <w:color w:val="000000" w:themeColor="text1"/>
          <w:szCs w:val="22"/>
        </w:rPr>
        <w:t xml:space="preserve"> una gran responsabilidad</w:t>
      </w:r>
      <w:r w:rsidR="00DE7E03">
        <w:rPr>
          <w:rFonts w:ascii="Arial" w:hAnsi="Arial" w:cs="Arial"/>
          <w:color w:val="000000" w:themeColor="text1"/>
          <w:szCs w:val="22"/>
        </w:rPr>
        <w:t xml:space="preserve">, que </w:t>
      </w:r>
      <w:r w:rsidR="006602F0" w:rsidRPr="006602F0">
        <w:rPr>
          <w:rFonts w:ascii="Arial" w:hAnsi="Arial" w:cs="Arial"/>
          <w:color w:val="000000" w:themeColor="text1"/>
          <w:szCs w:val="22"/>
        </w:rPr>
        <w:t xml:space="preserve">en este caso </w:t>
      </w:r>
      <w:r w:rsidR="00DE7E03">
        <w:rPr>
          <w:rFonts w:ascii="Arial" w:hAnsi="Arial" w:cs="Arial"/>
          <w:color w:val="000000" w:themeColor="text1"/>
          <w:szCs w:val="22"/>
        </w:rPr>
        <w:t xml:space="preserve">se traduce en </w:t>
      </w:r>
      <w:r w:rsidR="006602F0" w:rsidRPr="006602F0">
        <w:rPr>
          <w:rFonts w:ascii="Arial" w:hAnsi="Arial" w:cs="Arial"/>
          <w:color w:val="000000" w:themeColor="text1"/>
          <w:szCs w:val="22"/>
        </w:rPr>
        <w:t xml:space="preserve">definir cuál es la estructura más eficiente y óptima para </w:t>
      </w:r>
      <w:r w:rsidR="00DE7E03">
        <w:rPr>
          <w:rFonts w:ascii="Arial" w:hAnsi="Arial" w:cs="Arial"/>
          <w:color w:val="000000" w:themeColor="text1"/>
          <w:szCs w:val="22"/>
        </w:rPr>
        <w:t>el funcionamiento interno</w:t>
      </w:r>
      <w:r w:rsidR="005F15BF">
        <w:rPr>
          <w:rFonts w:ascii="Arial" w:hAnsi="Arial" w:cs="Arial"/>
          <w:color w:val="000000" w:themeColor="text1"/>
          <w:szCs w:val="22"/>
        </w:rPr>
        <w:t xml:space="preserve"> y creo que es este punto en el que </w:t>
      </w:r>
      <w:r w:rsidR="006602F0" w:rsidRPr="006602F0">
        <w:rPr>
          <w:rFonts w:ascii="Arial" w:hAnsi="Arial" w:cs="Arial"/>
          <w:color w:val="000000" w:themeColor="text1"/>
          <w:szCs w:val="22"/>
        </w:rPr>
        <w:t>en</w:t>
      </w:r>
      <w:r w:rsidR="005F15BF">
        <w:rPr>
          <w:rFonts w:ascii="Arial" w:hAnsi="Arial" w:cs="Arial"/>
          <w:color w:val="000000" w:themeColor="text1"/>
          <w:szCs w:val="22"/>
        </w:rPr>
        <w:t xml:space="preserve">contramos la </w:t>
      </w:r>
      <w:r w:rsidR="006602F0" w:rsidRPr="006602F0">
        <w:rPr>
          <w:rFonts w:ascii="Arial" w:hAnsi="Arial" w:cs="Arial"/>
          <w:color w:val="000000" w:themeColor="text1"/>
          <w:szCs w:val="22"/>
        </w:rPr>
        <w:t>luz</w:t>
      </w:r>
      <w:r w:rsidR="005F15BF">
        <w:rPr>
          <w:rFonts w:ascii="Arial" w:hAnsi="Arial" w:cs="Arial"/>
          <w:color w:val="000000" w:themeColor="text1"/>
          <w:szCs w:val="22"/>
        </w:rPr>
        <w:t xml:space="preserve">, la parte buena, de este modelo que propone la LOSU”. </w:t>
      </w:r>
      <w:r w:rsidR="00DC655B">
        <w:rPr>
          <w:rFonts w:ascii="Arial" w:hAnsi="Arial" w:cs="Arial"/>
          <w:color w:val="000000" w:themeColor="text1"/>
          <w:szCs w:val="22"/>
        </w:rPr>
        <w:t xml:space="preserve">Entre las sombras, ha señalado el rector, el mínimo </w:t>
      </w:r>
      <w:r w:rsidR="00DB02B6">
        <w:rPr>
          <w:rFonts w:ascii="Arial" w:hAnsi="Arial" w:cs="Arial"/>
          <w:color w:val="000000" w:themeColor="text1"/>
          <w:szCs w:val="22"/>
        </w:rPr>
        <w:t xml:space="preserve">de </w:t>
      </w:r>
      <w:r w:rsidR="00A20A09">
        <w:rPr>
          <w:rFonts w:ascii="Arial" w:hAnsi="Arial" w:cs="Arial"/>
          <w:color w:val="000000" w:themeColor="text1"/>
          <w:szCs w:val="22"/>
        </w:rPr>
        <w:t xml:space="preserve">35 docentes para constituir un departamento: “Nuestras universidades son muy distintas unas de otras, y para una universidad como la de Oviedo, ese mínimo no es realista”, ha señalado. </w:t>
      </w:r>
    </w:p>
    <w:p w14:paraId="2D5870E8" w14:textId="77777777" w:rsidR="000874A4" w:rsidRDefault="000874A4" w:rsidP="00A20A09">
      <w:pPr>
        <w:pStyle w:val="Textosinformato"/>
        <w:spacing w:line="288" w:lineRule="auto"/>
        <w:ind w:left="851" w:right="709"/>
        <w:jc w:val="both"/>
        <w:rPr>
          <w:rFonts w:ascii="Arial" w:hAnsi="Arial" w:cs="Arial"/>
          <w:color w:val="000000" w:themeColor="text1"/>
          <w:szCs w:val="22"/>
        </w:rPr>
      </w:pPr>
    </w:p>
    <w:p w14:paraId="00C3FA84" w14:textId="4CA7D001" w:rsidR="000874A4" w:rsidRDefault="0052796A" w:rsidP="00386B67">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Una de las cuestiones en las que Villaverde </w:t>
      </w:r>
      <w:r w:rsidR="006E45FA">
        <w:rPr>
          <w:rFonts w:ascii="Arial" w:hAnsi="Arial" w:cs="Arial"/>
          <w:color w:val="000000" w:themeColor="text1"/>
          <w:szCs w:val="22"/>
        </w:rPr>
        <w:t xml:space="preserve">se ha detenido </w:t>
      </w:r>
      <w:r w:rsidR="00386B67">
        <w:rPr>
          <w:rFonts w:ascii="Arial" w:hAnsi="Arial" w:cs="Arial"/>
          <w:color w:val="000000" w:themeColor="text1"/>
          <w:szCs w:val="22"/>
        </w:rPr>
        <w:t xml:space="preserve">ha sido </w:t>
      </w:r>
      <w:r>
        <w:rPr>
          <w:rFonts w:ascii="Arial" w:hAnsi="Arial" w:cs="Arial"/>
          <w:color w:val="000000" w:themeColor="text1"/>
          <w:szCs w:val="22"/>
        </w:rPr>
        <w:t xml:space="preserve">en </w:t>
      </w:r>
      <w:r w:rsidR="002B4A89">
        <w:rPr>
          <w:rFonts w:ascii="Arial" w:hAnsi="Arial" w:cs="Arial"/>
          <w:color w:val="000000" w:themeColor="text1"/>
          <w:szCs w:val="22"/>
        </w:rPr>
        <w:t>la incorporación en la LOSU de</w:t>
      </w:r>
      <w:r w:rsidR="00644014">
        <w:rPr>
          <w:rFonts w:ascii="Arial" w:hAnsi="Arial" w:cs="Arial"/>
          <w:color w:val="000000" w:themeColor="text1"/>
          <w:szCs w:val="22"/>
        </w:rPr>
        <w:t xml:space="preserve"> </w:t>
      </w:r>
      <w:r w:rsidR="00644014" w:rsidRPr="00644014">
        <w:rPr>
          <w:rFonts w:ascii="Arial" w:hAnsi="Arial" w:cs="Arial"/>
          <w:color w:val="000000" w:themeColor="text1"/>
          <w:szCs w:val="22"/>
        </w:rPr>
        <w:t>una unidad de inspección de sus propios servicios</w:t>
      </w:r>
      <w:r w:rsidR="008B1E66">
        <w:rPr>
          <w:rFonts w:ascii="Arial" w:hAnsi="Arial" w:cs="Arial"/>
          <w:color w:val="000000" w:themeColor="text1"/>
          <w:szCs w:val="22"/>
        </w:rPr>
        <w:t xml:space="preserve">. El rector ha </w:t>
      </w:r>
      <w:r w:rsidR="00386B67">
        <w:rPr>
          <w:rFonts w:ascii="Arial" w:hAnsi="Arial" w:cs="Arial"/>
          <w:color w:val="000000" w:themeColor="text1"/>
          <w:szCs w:val="22"/>
        </w:rPr>
        <w:t>explicado que “</w:t>
      </w:r>
      <w:r w:rsidR="00386B67">
        <w:rPr>
          <w:rFonts w:ascii="Arial" w:hAnsi="Arial" w:cs="Arial"/>
          <w:color w:val="000000" w:themeColor="text1"/>
          <w:szCs w:val="22"/>
        </w:rPr>
        <w:t xml:space="preserve">la Universidad de Oviedo </w:t>
      </w:r>
      <w:r w:rsidR="00386B67">
        <w:rPr>
          <w:rFonts w:ascii="Arial" w:hAnsi="Arial" w:cs="Arial"/>
          <w:color w:val="000000" w:themeColor="text1"/>
          <w:szCs w:val="22"/>
        </w:rPr>
        <w:t xml:space="preserve">ya cuenta con esta figura” y ha señalado que “de forma general, las universidades </w:t>
      </w:r>
      <w:r w:rsidR="008B1E66">
        <w:rPr>
          <w:rFonts w:ascii="Arial" w:hAnsi="Arial" w:cs="Arial"/>
          <w:color w:val="000000" w:themeColor="text1"/>
          <w:szCs w:val="22"/>
        </w:rPr>
        <w:t xml:space="preserve">con </w:t>
      </w:r>
      <w:r w:rsidR="00DB16E7">
        <w:rPr>
          <w:rFonts w:ascii="Arial" w:hAnsi="Arial" w:cs="Arial"/>
          <w:color w:val="000000" w:themeColor="text1"/>
          <w:szCs w:val="22"/>
        </w:rPr>
        <w:t>los suficientes mecanismos de control que garanticen el buen uso del medio público</w:t>
      </w:r>
      <w:r w:rsidR="000505B0">
        <w:rPr>
          <w:rFonts w:ascii="Arial" w:hAnsi="Arial" w:cs="Arial"/>
          <w:color w:val="000000" w:themeColor="text1"/>
          <w:szCs w:val="22"/>
        </w:rPr>
        <w:t>;</w:t>
      </w:r>
      <w:r w:rsidR="00DB16E7">
        <w:rPr>
          <w:rFonts w:ascii="Arial" w:hAnsi="Arial" w:cs="Arial"/>
          <w:color w:val="000000" w:themeColor="text1"/>
          <w:szCs w:val="22"/>
        </w:rPr>
        <w:t xml:space="preserve"> no vemos necesario establecer más herramientas en este sentido</w:t>
      </w:r>
      <w:r w:rsidR="00022836">
        <w:rPr>
          <w:rFonts w:ascii="Arial" w:hAnsi="Arial" w:cs="Arial"/>
          <w:color w:val="000000" w:themeColor="text1"/>
          <w:szCs w:val="22"/>
        </w:rPr>
        <w:t xml:space="preserve">”, ha dicho, aunque sí ha añadido que “quizá debemos mejorar en la transparencia sobre la rendición de cuentas, ser más ágiles a la hora de </w:t>
      </w:r>
      <w:r w:rsidR="00386B67">
        <w:rPr>
          <w:rFonts w:ascii="Arial" w:hAnsi="Arial" w:cs="Arial"/>
          <w:color w:val="000000" w:themeColor="text1"/>
          <w:szCs w:val="22"/>
        </w:rPr>
        <w:t xml:space="preserve">justificar </w:t>
      </w:r>
      <w:r w:rsidR="00022836">
        <w:rPr>
          <w:rFonts w:ascii="Arial" w:hAnsi="Arial" w:cs="Arial"/>
          <w:color w:val="000000" w:themeColor="text1"/>
          <w:szCs w:val="22"/>
        </w:rPr>
        <w:t xml:space="preserve">nuestras cuentas, nuestras acciones…”. </w:t>
      </w:r>
    </w:p>
    <w:p w14:paraId="1F422BB8" w14:textId="77777777" w:rsidR="00CF6EF6" w:rsidRDefault="00CF6EF6" w:rsidP="00DB16E7">
      <w:pPr>
        <w:pStyle w:val="Textosinformato"/>
        <w:spacing w:line="288" w:lineRule="auto"/>
        <w:ind w:left="851" w:right="709"/>
        <w:jc w:val="both"/>
        <w:rPr>
          <w:rFonts w:ascii="Arial" w:hAnsi="Arial" w:cs="Arial"/>
          <w:color w:val="000000" w:themeColor="text1"/>
          <w:szCs w:val="22"/>
        </w:rPr>
      </w:pPr>
    </w:p>
    <w:p w14:paraId="13E81559" w14:textId="2FB7FE04" w:rsidR="00162121" w:rsidRDefault="00226CE2" w:rsidP="00600530">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La carrera profesional ha centrado gran parte del debate, con los cambios de las distintas figuras de profesorado y los cambios en la dedicación docente. </w:t>
      </w:r>
      <w:r w:rsidR="00185A83">
        <w:rPr>
          <w:rFonts w:ascii="Arial" w:hAnsi="Arial" w:cs="Arial"/>
          <w:color w:val="000000" w:themeColor="text1"/>
          <w:szCs w:val="22"/>
        </w:rPr>
        <w:t xml:space="preserve">En este </w:t>
      </w:r>
      <w:r w:rsidR="000505B0">
        <w:rPr>
          <w:rFonts w:ascii="Arial" w:hAnsi="Arial" w:cs="Arial"/>
          <w:color w:val="000000" w:themeColor="text1"/>
          <w:szCs w:val="22"/>
        </w:rPr>
        <w:t>contexto</w:t>
      </w:r>
      <w:r w:rsidR="00185A83">
        <w:rPr>
          <w:rFonts w:ascii="Arial" w:hAnsi="Arial" w:cs="Arial"/>
          <w:color w:val="000000" w:themeColor="text1"/>
          <w:szCs w:val="22"/>
        </w:rPr>
        <w:t>, Villaverde</w:t>
      </w:r>
      <w:r w:rsidR="00902E92">
        <w:rPr>
          <w:rFonts w:ascii="Arial" w:hAnsi="Arial" w:cs="Arial"/>
          <w:color w:val="000000" w:themeColor="text1"/>
          <w:szCs w:val="22"/>
        </w:rPr>
        <w:t xml:space="preserve"> ha manifestado que “</w:t>
      </w:r>
      <w:r w:rsidR="002D79AC">
        <w:rPr>
          <w:rFonts w:ascii="Arial" w:hAnsi="Arial" w:cs="Arial"/>
          <w:color w:val="000000" w:themeColor="text1"/>
          <w:szCs w:val="22"/>
        </w:rPr>
        <w:t>lo que esperábamos en las universidades como agua de mayo era el Estatuto del PDI, que se nos dieran unos ciertos pies de escena que nos permitieran luego definir internamente qué criterios hay que usar para ubicar al profesorado en las distintas horquillas de dedicación</w:t>
      </w:r>
      <w:r w:rsidR="006F68AF">
        <w:rPr>
          <w:rFonts w:ascii="Arial" w:hAnsi="Arial" w:cs="Arial"/>
          <w:color w:val="000000" w:themeColor="text1"/>
          <w:szCs w:val="22"/>
        </w:rPr>
        <w:t xml:space="preserve"> y eso no ha llegado”. </w:t>
      </w:r>
      <w:r w:rsidR="006A3011">
        <w:rPr>
          <w:rFonts w:ascii="Arial" w:hAnsi="Arial" w:cs="Arial"/>
          <w:color w:val="000000" w:themeColor="text1"/>
          <w:szCs w:val="22"/>
        </w:rPr>
        <w:t xml:space="preserve">Sobre los cambios referentes a la figura de </w:t>
      </w:r>
      <w:r w:rsidR="00E7256C">
        <w:rPr>
          <w:rFonts w:ascii="Arial" w:hAnsi="Arial" w:cs="Arial"/>
          <w:color w:val="000000" w:themeColor="text1"/>
          <w:szCs w:val="22"/>
        </w:rPr>
        <w:t>profesor asociado</w:t>
      </w:r>
      <w:r w:rsidR="00C42A32">
        <w:rPr>
          <w:rFonts w:ascii="Arial" w:hAnsi="Arial" w:cs="Arial"/>
          <w:color w:val="000000" w:themeColor="text1"/>
          <w:szCs w:val="22"/>
        </w:rPr>
        <w:t xml:space="preserve">, que la LOSU prevé cubrir a través de una contratación indefinida, el rector ha explicado </w:t>
      </w:r>
      <w:r w:rsidR="00C42A32" w:rsidRPr="00C83CB7">
        <w:rPr>
          <w:rFonts w:ascii="Arial" w:hAnsi="Arial" w:cs="Arial"/>
          <w:color w:val="000000" w:themeColor="text1"/>
          <w:szCs w:val="22"/>
        </w:rPr>
        <w:t>que “</w:t>
      </w:r>
      <w:r w:rsidR="00B42037" w:rsidRPr="00C83CB7">
        <w:rPr>
          <w:rFonts w:ascii="Arial" w:hAnsi="Arial" w:cs="Arial"/>
          <w:color w:val="000000" w:themeColor="text1"/>
          <w:szCs w:val="22"/>
        </w:rPr>
        <w:t xml:space="preserve">las universidades, al menos la de Oviedo, </w:t>
      </w:r>
      <w:r w:rsidR="00E7256C" w:rsidRPr="00C83CB7">
        <w:rPr>
          <w:rFonts w:ascii="Arial" w:hAnsi="Arial" w:cs="Arial"/>
          <w:color w:val="000000" w:themeColor="text1"/>
          <w:szCs w:val="22"/>
        </w:rPr>
        <w:t>recurría</w:t>
      </w:r>
      <w:r w:rsidR="00B42037" w:rsidRPr="00C83CB7">
        <w:rPr>
          <w:rFonts w:ascii="Arial" w:hAnsi="Arial" w:cs="Arial"/>
          <w:color w:val="000000" w:themeColor="text1"/>
          <w:szCs w:val="22"/>
        </w:rPr>
        <w:t>n</w:t>
      </w:r>
      <w:r w:rsidR="00E7256C" w:rsidRPr="00C83CB7">
        <w:rPr>
          <w:rFonts w:ascii="Arial" w:hAnsi="Arial" w:cs="Arial"/>
          <w:color w:val="000000" w:themeColor="text1"/>
          <w:szCs w:val="22"/>
        </w:rPr>
        <w:t xml:space="preserve"> a esta figura </w:t>
      </w:r>
      <w:r w:rsidR="00B42037" w:rsidRPr="00C83CB7">
        <w:rPr>
          <w:rFonts w:ascii="Arial" w:hAnsi="Arial" w:cs="Arial"/>
          <w:color w:val="000000" w:themeColor="text1"/>
          <w:szCs w:val="22"/>
        </w:rPr>
        <w:t>para cubrir ciertos puestos con profesionales de una e</w:t>
      </w:r>
      <w:r w:rsidR="006D6865" w:rsidRPr="00C83CB7">
        <w:rPr>
          <w:rFonts w:ascii="Arial" w:hAnsi="Arial" w:cs="Arial"/>
          <w:color w:val="000000" w:themeColor="text1"/>
          <w:szCs w:val="22"/>
        </w:rPr>
        <w:t>xperiencia profesional probada que aportan a la universidad</w:t>
      </w:r>
      <w:r w:rsidR="009E40B2" w:rsidRPr="00C83CB7">
        <w:rPr>
          <w:rFonts w:ascii="Arial" w:hAnsi="Arial" w:cs="Arial"/>
          <w:color w:val="000000" w:themeColor="text1"/>
          <w:szCs w:val="22"/>
        </w:rPr>
        <w:t xml:space="preserve"> este conocimiento”</w:t>
      </w:r>
      <w:r w:rsidR="009E40B2">
        <w:rPr>
          <w:rFonts w:ascii="Arial" w:hAnsi="Arial" w:cs="Arial"/>
          <w:color w:val="000000" w:themeColor="text1"/>
          <w:szCs w:val="22"/>
        </w:rPr>
        <w:t xml:space="preserve">. “La modificación </w:t>
      </w:r>
      <w:r w:rsidR="00001062">
        <w:rPr>
          <w:rFonts w:ascii="Arial" w:hAnsi="Arial" w:cs="Arial"/>
          <w:color w:val="000000" w:themeColor="text1"/>
          <w:szCs w:val="22"/>
        </w:rPr>
        <w:t xml:space="preserve">de </w:t>
      </w:r>
      <w:r w:rsidR="009E40B2">
        <w:rPr>
          <w:rFonts w:ascii="Arial" w:hAnsi="Arial" w:cs="Arial"/>
          <w:color w:val="000000" w:themeColor="text1"/>
          <w:szCs w:val="22"/>
        </w:rPr>
        <w:t xml:space="preserve">esta figura parte de una base con la que no estoy de acuerdo: la de que las universidades </w:t>
      </w:r>
      <w:r w:rsidR="00001062">
        <w:rPr>
          <w:rFonts w:ascii="Arial" w:hAnsi="Arial" w:cs="Arial"/>
          <w:color w:val="000000" w:themeColor="text1"/>
          <w:szCs w:val="22"/>
        </w:rPr>
        <w:t xml:space="preserve">la </w:t>
      </w:r>
      <w:r w:rsidR="000426DD">
        <w:rPr>
          <w:rFonts w:ascii="Arial" w:hAnsi="Arial" w:cs="Arial"/>
          <w:color w:val="000000" w:themeColor="text1"/>
          <w:szCs w:val="22"/>
        </w:rPr>
        <w:t xml:space="preserve">hemos usado </w:t>
      </w:r>
      <w:r w:rsidR="009E40B2">
        <w:rPr>
          <w:rFonts w:ascii="Arial" w:hAnsi="Arial" w:cs="Arial"/>
          <w:color w:val="000000" w:themeColor="text1"/>
          <w:szCs w:val="22"/>
        </w:rPr>
        <w:t xml:space="preserve">esta figura </w:t>
      </w:r>
      <w:r w:rsidR="000426DD">
        <w:rPr>
          <w:rFonts w:ascii="Arial" w:hAnsi="Arial" w:cs="Arial"/>
          <w:color w:val="000000" w:themeColor="text1"/>
          <w:szCs w:val="22"/>
        </w:rPr>
        <w:t>de forma fraudulenta</w:t>
      </w:r>
      <w:r w:rsidR="00600530">
        <w:rPr>
          <w:rFonts w:ascii="Arial" w:hAnsi="Arial" w:cs="Arial"/>
          <w:color w:val="000000" w:themeColor="text1"/>
          <w:szCs w:val="22"/>
        </w:rPr>
        <w:t xml:space="preserve">”. Además, ha indicado que “el </w:t>
      </w:r>
      <w:r w:rsidR="00EE014B">
        <w:rPr>
          <w:rFonts w:ascii="Arial" w:hAnsi="Arial" w:cs="Arial"/>
          <w:color w:val="000000" w:themeColor="text1"/>
          <w:szCs w:val="22"/>
        </w:rPr>
        <w:t>contrato indefinido</w:t>
      </w:r>
      <w:r w:rsidR="00FD45E1">
        <w:rPr>
          <w:rFonts w:ascii="Arial" w:hAnsi="Arial" w:cs="Arial"/>
          <w:color w:val="000000" w:themeColor="text1"/>
          <w:szCs w:val="22"/>
        </w:rPr>
        <w:t xml:space="preserve"> </w:t>
      </w:r>
      <w:r w:rsidR="00600530">
        <w:rPr>
          <w:rFonts w:ascii="Arial" w:hAnsi="Arial" w:cs="Arial"/>
          <w:color w:val="000000" w:themeColor="text1"/>
          <w:szCs w:val="22"/>
        </w:rPr>
        <w:t xml:space="preserve">puede generar ciertos problemas en ámbitos donde los profesionales se verán obligados ahora a firmar un contrato que ha de convivir con sus puestos en empresas o administraciones, lo que puede dificultar el proceso”. </w:t>
      </w:r>
    </w:p>
    <w:p w14:paraId="729DD066" w14:textId="77777777" w:rsidR="00600530" w:rsidRDefault="00600530" w:rsidP="00E27936">
      <w:pPr>
        <w:pStyle w:val="Textosinformato"/>
        <w:spacing w:line="288" w:lineRule="auto"/>
        <w:ind w:left="851" w:right="709"/>
        <w:jc w:val="both"/>
        <w:rPr>
          <w:rFonts w:ascii="Arial" w:hAnsi="Arial" w:cs="Arial"/>
          <w:color w:val="000000" w:themeColor="text1"/>
          <w:szCs w:val="22"/>
        </w:rPr>
      </w:pPr>
    </w:p>
    <w:p w14:paraId="006DCC5D" w14:textId="190AE37F" w:rsidR="00A26C33" w:rsidRDefault="00E732B8" w:rsidP="00844D7C">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La</w:t>
      </w:r>
      <w:r w:rsidR="00E27936">
        <w:rPr>
          <w:rFonts w:ascii="Arial" w:hAnsi="Arial" w:cs="Arial"/>
          <w:color w:val="000000" w:themeColor="text1"/>
          <w:szCs w:val="22"/>
        </w:rPr>
        <w:t xml:space="preserve"> LOSU también presenta </w:t>
      </w:r>
      <w:r w:rsidR="00E27936" w:rsidRPr="00E27936">
        <w:rPr>
          <w:rFonts w:ascii="Arial" w:hAnsi="Arial" w:cs="Arial"/>
          <w:color w:val="000000" w:themeColor="text1"/>
          <w:szCs w:val="22"/>
        </w:rPr>
        <w:t>novedades relevantes en lo que atañe a las acreditaciones</w:t>
      </w:r>
      <w:r w:rsidR="00E27936">
        <w:rPr>
          <w:rFonts w:ascii="Arial" w:hAnsi="Arial" w:cs="Arial"/>
          <w:color w:val="000000" w:themeColor="text1"/>
          <w:szCs w:val="22"/>
        </w:rPr>
        <w:t xml:space="preserve">, </w:t>
      </w:r>
      <w:r w:rsidR="00C4794E">
        <w:rPr>
          <w:rFonts w:ascii="Arial" w:hAnsi="Arial" w:cs="Arial"/>
          <w:color w:val="000000" w:themeColor="text1"/>
          <w:szCs w:val="22"/>
        </w:rPr>
        <w:t xml:space="preserve">con un proceso más </w:t>
      </w:r>
      <w:r w:rsidR="00E27936" w:rsidRPr="00E27936">
        <w:rPr>
          <w:rFonts w:ascii="Arial" w:hAnsi="Arial" w:cs="Arial"/>
          <w:color w:val="000000" w:themeColor="text1"/>
          <w:szCs w:val="22"/>
        </w:rPr>
        <w:t>descentralizado.</w:t>
      </w:r>
      <w:r w:rsidR="00C4794E">
        <w:rPr>
          <w:rFonts w:ascii="Arial" w:hAnsi="Arial" w:cs="Arial"/>
          <w:color w:val="000000" w:themeColor="text1"/>
          <w:szCs w:val="22"/>
        </w:rPr>
        <w:t xml:space="preserve"> </w:t>
      </w:r>
      <w:r w:rsidR="000505B0">
        <w:rPr>
          <w:rFonts w:ascii="Arial" w:hAnsi="Arial" w:cs="Arial"/>
          <w:color w:val="000000" w:themeColor="text1"/>
          <w:szCs w:val="22"/>
        </w:rPr>
        <w:t>El</w:t>
      </w:r>
      <w:r w:rsidR="00487A09">
        <w:rPr>
          <w:rFonts w:ascii="Arial" w:hAnsi="Arial" w:cs="Arial"/>
          <w:color w:val="000000" w:themeColor="text1"/>
          <w:szCs w:val="22"/>
        </w:rPr>
        <w:t xml:space="preserve"> rector de la Universidad de Oviedo ha señalado que</w:t>
      </w:r>
      <w:r w:rsidR="00C4794E">
        <w:rPr>
          <w:rFonts w:ascii="Arial" w:hAnsi="Arial" w:cs="Arial"/>
          <w:color w:val="000000" w:themeColor="text1"/>
          <w:szCs w:val="22"/>
        </w:rPr>
        <w:t xml:space="preserve"> “para las comunidades que no tenemos agencia de evaluación </w:t>
      </w:r>
      <w:r w:rsidR="00487A09">
        <w:rPr>
          <w:rFonts w:ascii="Arial" w:hAnsi="Arial" w:cs="Arial"/>
          <w:color w:val="000000" w:themeColor="text1"/>
          <w:szCs w:val="22"/>
        </w:rPr>
        <w:t xml:space="preserve">autonómica, </w:t>
      </w:r>
      <w:r w:rsidR="00C4794E">
        <w:rPr>
          <w:rFonts w:ascii="Arial" w:hAnsi="Arial" w:cs="Arial"/>
          <w:color w:val="000000" w:themeColor="text1"/>
          <w:szCs w:val="22"/>
        </w:rPr>
        <w:t xml:space="preserve">esto sí </w:t>
      </w:r>
      <w:r w:rsidR="00C4794E">
        <w:rPr>
          <w:rFonts w:ascii="Arial" w:hAnsi="Arial" w:cs="Arial"/>
          <w:color w:val="000000" w:themeColor="text1"/>
          <w:szCs w:val="22"/>
        </w:rPr>
        <w:lastRenderedPageBreak/>
        <w:t>que es un reto</w:t>
      </w:r>
      <w:r w:rsidR="00487A09">
        <w:rPr>
          <w:rFonts w:ascii="Arial" w:hAnsi="Arial" w:cs="Arial"/>
          <w:color w:val="000000" w:themeColor="text1"/>
          <w:szCs w:val="22"/>
        </w:rPr>
        <w:t xml:space="preserve">, porque </w:t>
      </w:r>
      <w:r w:rsidR="00C0155C">
        <w:rPr>
          <w:rFonts w:ascii="Arial" w:hAnsi="Arial" w:cs="Arial"/>
          <w:color w:val="000000" w:themeColor="text1"/>
          <w:szCs w:val="22"/>
        </w:rPr>
        <w:t xml:space="preserve">la agencia nacional, ANECA, en ocasiones, </w:t>
      </w:r>
      <w:r w:rsidR="00C4794E">
        <w:rPr>
          <w:rFonts w:ascii="Arial" w:hAnsi="Arial" w:cs="Arial"/>
          <w:color w:val="000000" w:themeColor="text1"/>
          <w:szCs w:val="22"/>
        </w:rPr>
        <w:t>ralentiza</w:t>
      </w:r>
      <w:r w:rsidR="00C0155C">
        <w:rPr>
          <w:rFonts w:ascii="Arial" w:hAnsi="Arial" w:cs="Arial"/>
          <w:color w:val="000000" w:themeColor="text1"/>
          <w:szCs w:val="22"/>
        </w:rPr>
        <w:t xml:space="preserve"> los trámites con un efecto cuello de botella, </w:t>
      </w:r>
      <w:r w:rsidR="009F7765">
        <w:rPr>
          <w:rFonts w:ascii="Arial" w:hAnsi="Arial" w:cs="Arial"/>
          <w:color w:val="000000" w:themeColor="text1"/>
          <w:szCs w:val="22"/>
        </w:rPr>
        <w:t xml:space="preserve">y esto nos lleva a plantearnos si sería adecuado crear una </w:t>
      </w:r>
      <w:r w:rsidR="00C4794E">
        <w:rPr>
          <w:rFonts w:ascii="Arial" w:hAnsi="Arial" w:cs="Arial"/>
          <w:color w:val="000000" w:themeColor="text1"/>
          <w:szCs w:val="22"/>
        </w:rPr>
        <w:t>en Asturias</w:t>
      </w:r>
      <w:r w:rsidR="009F7765">
        <w:rPr>
          <w:rFonts w:ascii="Arial" w:hAnsi="Arial" w:cs="Arial"/>
          <w:color w:val="000000" w:themeColor="text1"/>
          <w:szCs w:val="22"/>
        </w:rPr>
        <w:t>”. Villaverde ha explicado que “t</w:t>
      </w:r>
      <w:r w:rsidR="00C4794E">
        <w:rPr>
          <w:rFonts w:ascii="Arial" w:hAnsi="Arial" w:cs="Arial"/>
          <w:color w:val="000000" w:themeColor="text1"/>
          <w:szCs w:val="22"/>
        </w:rPr>
        <w:t>odo lo que tiene de reto y de oportunidad</w:t>
      </w:r>
      <w:r w:rsidR="009F7765">
        <w:rPr>
          <w:rFonts w:ascii="Arial" w:hAnsi="Arial" w:cs="Arial"/>
          <w:color w:val="000000" w:themeColor="text1"/>
          <w:szCs w:val="22"/>
        </w:rPr>
        <w:t xml:space="preserve"> también lo tiene de </w:t>
      </w:r>
      <w:r w:rsidR="00C4794E">
        <w:rPr>
          <w:rFonts w:ascii="Arial" w:hAnsi="Arial" w:cs="Arial"/>
          <w:color w:val="000000" w:themeColor="text1"/>
          <w:szCs w:val="22"/>
        </w:rPr>
        <w:t xml:space="preserve">riesgo </w:t>
      </w:r>
      <w:r w:rsidR="009F7765">
        <w:rPr>
          <w:rFonts w:ascii="Arial" w:hAnsi="Arial" w:cs="Arial"/>
          <w:color w:val="000000" w:themeColor="text1"/>
          <w:szCs w:val="22"/>
        </w:rPr>
        <w:t xml:space="preserve">de una falta de coordinación </w:t>
      </w:r>
      <w:r w:rsidR="00C4794E">
        <w:rPr>
          <w:rFonts w:ascii="Arial" w:hAnsi="Arial" w:cs="Arial"/>
          <w:color w:val="000000" w:themeColor="text1"/>
          <w:szCs w:val="22"/>
        </w:rPr>
        <w:t xml:space="preserve">y </w:t>
      </w:r>
      <w:r w:rsidR="00115BB7">
        <w:rPr>
          <w:rFonts w:ascii="Arial" w:hAnsi="Arial" w:cs="Arial"/>
          <w:color w:val="000000" w:themeColor="text1"/>
          <w:szCs w:val="22"/>
        </w:rPr>
        <w:t xml:space="preserve">de </w:t>
      </w:r>
      <w:r w:rsidR="00C4794E">
        <w:rPr>
          <w:rFonts w:ascii="Arial" w:hAnsi="Arial" w:cs="Arial"/>
          <w:color w:val="000000" w:themeColor="text1"/>
          <w:szCs w:val="22"/>
        </w:rPr>
        <w:t>que se rompa la homogeneidad del sistema, hasta el punto</w:t>
      </w:r>
      <w:r w:rsidR="00115BB7">
        <w:rPr>
          <w:rFonts w:ascii="Arial" w:hAnsi="Arial" w:cs="Arial"/>
          <w:color w:val="000000" w:themeColor="text1"/>
          <w:szCs w:val="22"/>
        </w:rPr>
        <w:t xml:space="preserve">, por ejemplo, </w:t>
      </w:r>
      <w:r w:rsidR="00C4794E">
        <w:rPr>
          <w:rFonts w:ascii="Arial" w:hAnsi="Arial" w:cs="Arial"/>
          <w:color w:val="000000" w:themeColor="text1"/>
          <w:szCs w:val="22"/>
        </w:rPr>
        <w:t xml:space="preserve">de que un profesor de la </w:t>
      </w:r>
      <w:r w:rsidR="00115BB7">
        <w:rPr>
          <w:rFonts w:ascii="Arial" w:hAnsi="Arial" w:cs="Arial"/>
          <w:color w:val="000000" w:themeColor="text1"/>
          <w:szCs w:val="22"/>
        </w:rPr>
        <w:t>U</w:t>
      </w:r>
      <w:r w:rsidR="00C4794E">
        <w:rPr>
          <w:rFonts w:ascii="Arial" w:hAnsi="Arial" w:cs="Arial"/>
          <w:color w:val="000000" w:themeColor="text1"/>
          <w:szCs w:val="22"/>
        </w:rPr>
        <w:t xml:space="preserve">niversidad de </w:t>
      </w:r>
      <w:r w:rsidR="00115BB7">
        <w:rPr>
          <w:rFonts w:ascii="Arial" w:hAnsi="Arial" w:cs="Arial"/>
          <w:color w:val="000000" w:themeColor="text1"/>
          <w:szCs w:val="22"/>
        </w:rPr>
        <w:t>O</w:t>
      </w:r>
      <w:r w:rsidR="00C4794E">
        <w:rPr>
          <w:rFonts w:ascii="Arial" w:hAnsi="Arial" w:cs="Arial"/>
          <w:color w:val="000000" w:themeColor="text1"/>
          <w:szCs w:val="22"/>
        </w:rPr>
        <w:t>viedo tenga que tener dos acreditaciones</w:t>
      </w:r>
      <w:r w:rsidR="00115BB7">
        <w:rPr>
          <w:rFonts w:ascii="Arial" w:hAnsi="Arial" w:cs="Arial"/>
          <w:color w:val="000000" w:themeColor="text1"/>
          <w:szCs w:val="22"/>
        </w:rPr>
        <w:t xml:space="preserve">, la nacional y la de </w:t>
      </w:r>
      <w:r w:rsidR="00C4794E">
        <w:rPr>
          <w:rFonts w:ascii="Arial" w:hAnsi="Arial" w:cs="Arial"/>
          <w:color w:val="000000" w:themeColor="text1"/>
          <w:szCs w:val="22"/>
        </w:rPr>
        <w:t xml:space="preserve">la comunidad </w:t>
      </w:r>
      <w:r w:rsidR="00115BB7">
        <w:rPr>
          <w:rFonts w:ascii="Arial" w:hAnsi="Arial" w:cs="Arial"/>
          <w:color w:val="000000" w:themeColor="text1"/>
          <w:szCs w:val="22"/>
        </w:rPr>
        <w:t xml:space="preserve">autónoma </w:t>
      </w:r>
      <w:r w:rsidR="00844D7C">
        <w:rPr>
          <w:rFonts w:ascii="Arial" w:hAnsi="Arial" w:cs="Arial"/>
          <w:color w:val="000000" w:themeColor="text1"/>
          <w:szCs w:val="22"/>
        </w:rPr>
        <w:t xml:space="preserve">en la que se encuentre la plaza a la que quiera optar, lo que produciría una gran desigualdad”. </w:t>
      </w:r>
    </w:p>
    <w:p w14:paraId="6AB0AE57" w14:textId="77777777" w:rsidR="00844D7C" w:rsidRPr="00162121" w:rsidRDefault="00844D7C" w:rsidP="00844D7C">
      <w:pPr>
        <w:pStyle w:val="Textosinformato"/>
        <w:spacing w:line="288" w:lineRule="auto"/>
        <w:ind w:left="851" w:right="709"/>
        <w:jc w:val="both"/>
        <w:rPr>
          <w:rFonts w:ascii="Arial" w:hAnsi="Arial" w:cs="Arial"/>
          <w:color w:val="000000" w:themeColor="text1"/>
          <w:szCs w:val="22"/>
        </w:rPr>
      </w:pPr>
    </w:p>
    <w:p w14:paraId="0A6424D7" w14:textId="3DFA86E7" w:rsidR="00844D7C" w:rsidRDefault="006F6C00" w:rsidP="00007095">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Sobre la financiación de las universidades públicas, el rector de la Universidad de Oviedo ha sido muy claro: </w:t>
      </w:r>
      <w:r w:rsidR="00D91EF9">
        <w:rPr>
          <w:rFonts w:ascii="Arial" w:hAnsi="Arial" w:cs="Arial"/>
          <w:color w:val="000000" w:themeColor="text1"/>
          <w:szCs w:val="22"/>
        </w:rPr>
        <w:t>“</w:t>
      </w:r>
      <w:r>
        <w:rPr>
          <w:rFonts w:ascii="Arial" w:hAnsi="Arial" w:cs="Arial"/>
          <w:color w:val="000000" w:themeColor="text1"/>
          <w:szCs w:val="22"/>
        </w:rPr>
        <w:t>Las universidades s</w:t>
      </w:r>
      <w:r w:rsidR="00D91EF9">
        <w:rPr>
          <w:rFonts w:ascii="Arial" w:hAnsi="Arial" w:cs="Arial"/>
          <w:color w:val="000000" w:themeColor="text1"/>
          <w:szCs w:val="22"/>
        </w:rPr>
        <w:t xml:space="preserve">omos caras, pero no hay otra manera de hacerlo. Si quieres una universidad de primer nivel, </w:t>
      </w:r>
      <w:r>
        <w:rPr>
          <w:rFonts w:ascii="Arial" w:hAnsi="Arial" w:cs="Arial"/>
          <w:color w:val="000000" w:themeColor="text1"/>
          <w:szCs w:val="22"/>
        </w:rPr>
        <w:t xml:space="preserve">es necesario </w:t>
      </w:r>
      <w:r w:rsidR="00D91EF9">
        <w:rPr>
          <w:rFonts w:ascii="Arial" w:hAnsi="Arial" w:cs="Arial"/>
          <w:color w:val="000000" w:themeColor="text1"/>
          <w:szCs w:val="22"/>
        </w:rPr>
        <w:t xml:space="preserve">invertir mucho dinero y </w:t>
      </w:r>
      <w:r>
        <w:rPr>
          <w:rFonts w:ascii="Arial" w:hAnsi="Arial" w:cs="Arial"/>
          <w:color w:val="000000" w:themeColor="text1"/>
          <w:szCs w:val="22"/>
        </w:rPr>
        <w:t xml:space="preserve">tener </w:t>
      </w:r>
      <w:r w:rsidR="00D91EF9">
        <w:rPr>
          <w:rFonts w:ascii="Arial" w:hAnsi="Arial" w:cs="Arial"/>
          <w:color w:val="000000" w:themeColor="text1"/>
          <w:szCs w:val="22"/>
        </w:rPr>
        <w:t>paciencia</w:t>
      </w:r>
      <w:r>
        <w:rPr>
          <w:rFonts w:ascii="Arial" w:hAnsi="Arial" w:cs="Arial"/>
          <w:color w:val="000000" w:themeColor="text1"/>
          <w:szCs w:val="22"/>
        </w:rPr>
        <w:t xml:space="preserve"> porque los resultados se producirán con tiempo”</w:t>
      </w:r>
      <w:r w:rsidR="00D91EF9">
        <w:rPr>
          <w:rFonts w:ascii="Arial" w:hAnsi="Arial" w:cs="Arial"/>
          <w:color w:val="000000" w:themeColor="text1"/>
          <w:szCs w:val="22"/>
        </w:rPr>
        <w:t>.</w:t>
      </w:r>
      <w:r>
        <w:rPr>
          <w:rFonts w:ascii="Arial" w:hAnsi="Arial" w:cs="Arial"/>
          <w:color w:val="000000" w:themeColor="text1"/>
          <w:szCs w:val="22"/>
        </w:rPr>
        <w:t xml:space="preserve"> </w:t>
      </w:r>
      <w:r w:rsidR="00007095">
        <w:rPr>
          <w:rFonts w:ascii="Arial" w:hAnsi="Arial" w:cs="Arial"/>
          <w:color w:val="000000" w:themeColor="text1"/>
          <w:szCs w:val="22"/>
        </w:rPr>
        <w:t xml:space="preserve">Por último, también ha hablado de la puesta en marcha de la norma y de su </w:t>
      </w:r>
      <w:r w:rsidR="00C77689">
        <w:rPr>
          <w:rFonts w:ascii="Arial" w:hAnsi="Arial" w:cs="Arial"/>
          <w:color w:val="000000" w:themeColor="text1"/>
          <w:szCs w:val="22"/>
        </w:rPr>
        <w:t>proceso de aplicación. Sobre esto, ha explicado cómo lo está aplicando la Universidad de Oviedo, con la creación de un grupo de trabajo y la puesta en marcha de un plan de transición que ha sido llevado a Consejo de Gobierno y a</w:t>
      </w:r>
      <w:r w:rsidR="000505B0">
        <w:rPr>
          <w:rFonts w:ascii="Arial" w:hAnsi="Arial" w:cs="Arial"/>
          <w:color w:val="000000" w:themeColor="text1"/>
          <w:szCs w:val="22"/>
        </w:rPr>
        <w:t>l</w:t>
      </w:r>
      <w:r w:rsidR="00C77689">
        <w:rPr>
          <w:rFonts w:ascii="Arial" w:hAnsi="Arial" w:cs="Arial"/>
          <w:color w:val="000000" w:themeColor="text1"/>
          <w:szCs w:val="22"/>
        </w:rPr>
        <w:t xml:space="preserve"> Claustro</w:t>
      </w:r>
      <w:r w:rsidR="00B750A1">
        <w:rPr>
          <w:rFonts w:ascii="Arial" w:hAnsi="Arial" w:cs="Arial"/>
          <w:color w:val="000000" w:themeColor="text1"/>
          <w:szCs w:val="22"/>
        </w:rPr>
        <w:t xml:space="preserve">. </w:t>
      </w:r>
    </w:p>
    <w:p w14:paraId="5D1C6CF1" w14:textId="77777777" w:rsidR="003C7D1E" w:rsidRDefault="003C7D1E" w:rsidP="00162121">
      <w:pPr>
        <w:pStyle w:val="Textosinformato"/>
        <w:spacing w:line="288" w:lineRule="auto"/>
        <w:ind w:left="851" w:right="709"/>
        <w:jc w:val="both"/>
        <w:rPr>
          <w:rFonts w:ascii="Arial" w:hAnsi="Arial" w:cs="Arial"/>
          <w:color w:val="000000" w:themeColor="text1"/>
          <w:szCs w:val="22"/>
        </w:rPr>
      </w:pPr>
    </w:p>
    <w:p w14:paraId="6F930758" w14:textId="77777777" w:rsidR="003C7D1E" w:rsidRDefault="003C7D1E" w:rsidP="00162121">
      <w:pPr>
        <w:pStyle w:val="Textosinformato"/>
        <w:spacing w:line="288" w:lineRule="auto"/>
        <w:ind w:left="851" w:right="709"/>
        <w:jc w:val="both"/>
        <w:rPr>
          <w:rFonts w:ascii="Arial" w:hAnsi="Arial" w:cs="Arial"/>
          <w:color w:val="000000" w:themeColor="text1"/>
          <w:szCs w:val="22"/>
        </w:rPr>
      </w:pPr>
    </w:p>
    <w:p w14:paraId="36B6F448" w14:textId="77777777" w:rsidR="003C7D1E" w:rsidRDefault="003C7D1E" w:rsidP="00162121">
      <w:pPr>
        <w:pStyle w:val="Textosinformato"/>
        <w:spacing w:line="288" w:lineRule="auto"/>
        <w:ind w:left="851" w:right="709"/>
        <w:jc w:val="both"/>
        <w:rPr>
          <w:rFonts w:ascii="Arial" w:hAnsi="Arial" w:cs="Arial"/>
          <w:color w:val="000000" w:themeColor="text1"/>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000000"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000000" w:rsidP="009B20AA">
            <w:pPr>
              <w:jc w:val="both"/>
              <w:rPr>
                <w:rFonts w:ascii="Arial" w:hAnsi="Arial" w:cs="Arial"/>
                <w:bCs/>
                <w:color w:val="000000" w:themeColor="text1"/>
              </w:rPr>
            </w:pPr>
            <w:hyperlink r:id="rId10" w:history="1">
              <w:r w:rsidR="00031EAF" w:rsidRPr="00671C29">
                <w:rPr>
                  <w:rStyle w:val="Hipervnculo"/>
                  <w:rFonts w:ascii="Arial" w:hAnsi="Arial" w:cs="Arial"/>
                  <w:bCs/>
                  <w:color w:val="000000" w:themeColor="text1"/>
                </w:rPr>
                <w:t>UniversidadOviedo</w:t>
              </w:r>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000000" w:rsidP="009B20AA">
            <w:pPr>
              <w:jc w:val="both"/>
              <w:rPr>
                <w:rFonts w:ascii="Arial" w:hAnsi="Arial" w:cs="Arial"/>
                <w:bCs/>
                <w:color w:val="000000" w:themeColor="text1"/>
              </w:rPr>
            </w:pPr>
            <w:hyperlink r:id="rId12" w:history="1">
              <w:r w:rsidR="00031EAF" w:rsidRPr="00671C29">
                <w:rPr>
                  <w:rStyle w:val="Hipervnculo"/>
                  <w:rFonts w:ascii="Arial" w:hAnsi="Arial" w:cs="Arial"/>
                  <w:bCs/>
                  <w:color w:val="000000" w:themeColor="text1"/>
                </w:rPr>
                <w:t>uniovi_info</w:t>
              </w:r>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000000"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000000" w:rsidP="009B20AA">
            <w:pPr>
              <w:jc w:val="both"/>
              <w:rPr>
                <w:rFonts w:ascii="Arial" w:hAnsi="Arial" w:cs="Arial"/>
                <w:bCs/>
                <w:color w:val="000000" w:themeColor="text1"/>
              </w:rPr>
            </w:pPr>
            <w:hyperlink r:id="rId16" w:history="1">
              <w:r w:rsidR="00031EAF" w:rsidRPr="00671C29">
                <w:rPr>
                  <w:rStyle w:val="Hipervnculo"/>
                  <w:rFonts w:ascii="Arial" w:hAnsi="Arial" w:cs="Arial"/>
                  <w:bCs/>
                  <w:color w:val="000000" w:themeColor="text1"/>
                </w:rPr>
                <w:t>universidad_de_oviedo</w:t>
              </w:r>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000000"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000000"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A1F5" w14:textId="77777777" w:rsidR="009C6F49" w:rsidRDefault="009C6F49" w:rsidP="00214D82">
      <w:pPr>
        <w:spacing w:after="0" w:line="240" w:lineRule="auto"/>
      </w:pPr>
      <w:r>
        <w:separator/>
      </w:r>
    </w:p>
  </w:endnote>
  <w:endnote w:type="continuationSeparator" w:id="0">
    <w:p w14:paraId="08487C49" w14:textId="77777777" w:rsidR="009C6F49" w:rsidRDefault="009C6F4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F00" w14:textId="77777777" w:rsidR="009C6F49" w:rsidRDefault="009C6F49" w:rsidP="00214D82">
      <w:pPr>
        <w:spacing w:after="0" w:line="240" w:lineRule="auto"/>
      </w:pPr>
      <w:r>
        <w:separator/>
      </w:r>
    </w:p>
  </w:footnote>
  <w:footnote w:type="continuationSeparator" w:id="0">
    <w:p w14:paraId="19A83129" w14:textId="77777777" w:rsidR="009C6F49" w:rsidRDefault="009C6F4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2.15pt">
          <v:imagedata r:id="rId1" o:title=""/>
        </v:shape>
        <o:OLEObject Type="Embed" ProgID="Excel.Sheet.12" ShapeID="_x0000_i1025" DrawAspect="Content" ObjectID="_174755737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797600529">
    <w:abstractNumId w:val="3"/>
  </w:num>
  <w:num w:numId="2" w16cid:durableId="70278645">
    <w:abstractNumId w:val="0"/>
    <w:lvlOverride w:ilvl="0">
      <w:startOverride w:val="1"/>
    </w:lvlOverride>
    <w:lvlOverride w:ilvl="1"/>
    <w:lvlOverride w:ilvl="2"/>
    <w:lvlOverride w:ilvl="3"/>
    <w:lvlOverride w:ilvl="4"/>
    <w:lvlOverride w:ilvl="5"/>
    <w:lvlOverride w:ilvl="6"/>
    <w:lvlOverride w:ilvl="7"/>
    <w:lvlOverride w:ilvl="8"/>
  </w:num>
  <w:num w:numId="3" w16cid:durableId="1937864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522394">
    <w:abstractNumId w:val="2"/>
  </w:num>
  <w:num w:numId="5" w16cid:durableId="2062053302">
    <w:abstractNumId w:val="5"/>
  </w:num>
  <w:num w:numId="6" w16cid:durableId="1898319265">
    <w:abstractNumId w:val="0"/>
  </w:num>
  <w:num w:numId="7" w16cid:durableId="1744253844">
    <w:abstractNumId w:val="4"/>
  </w:num>
  <w:num w:numId="8" w16cid:durableId="4935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7095"/>
    <w:rsid w:val="00022836"/>
    <w:rsid w:val="00023361"/>
    <w:rsid w:val="000235CB"/>
    <w:rsid w:val="00031EAF"/>
    <w:rsid w:val="000426DD"/>
    <w:rsid w:val="000505B0"/>
    <w:rsid w:val="000511C3"/>
    <w:rsid w:val="00057470"/>
    <w:rsid w:val="00064C0E"/>
    <w:rsid w:val="00064F94"/>
    <w:rsid w:val="00073CCD"/>
    <w:rsid w:val="000754EE"/>
    <w:rsid w:val="00086F17"/>
    <w:rsid w:val="000874A4"/>
    <w:rsid w:val="00092B32"/>
    <w:rsid w:val="0009381C"/>
    <w:rsid w:val="000A769A"/>
    <w:rsid w:val="000B3807"/>
    <w:rsid w:val="000C51FF"/>
    <w:rsid w:val="000C5C46"/>
    <w:rsid w:val="000D2ECC"/>
    <w:rsid w:val="000E056B"/>
    <w:rsid w:val="000E32AD"/>
    <w:rsid w:val="000F368C"/>
    <w:rsid w:val="00107B19"/>
    <w:rsid w:val="001126D1"/>
    <w:rsid w:val="001140BD"/>
    <w:rsid w:val="00115BB7"/>
    <w:rsid w:val="00117B6F"/>
    <w:rsid w:val="00132649"/>
    <w:rsid w:val="001531B9"/>
    <w:rsid w:val="00162121"/>
    <w:rsid w:val="00185A83"/>
    <w:rsid w:val="001A6CF8"/>
    <w:rsid w:val="001C0035"/>
    <w:rsid w:val="001C6078"/>
    <w:rsid w:val="001F2093"/>
    <w:rsid w:val="00214D82"/>
    <w:rsid w:val="002264DB"/>
    <w:rsid w:val="00226CE2"/>
    <w:rsid w:val="002403E7"/>
    <w:rsid w:val="00263FF2"/>
    <w:rsid w:val="00264F83"/>
    <w:rsid w:val="00284201"/>
    <w:rsid w:val="00291AD8"/>
    <w:rsid w:val="00291B8B"/>
    <w:rsid w:val="002A27BC"/>
    <w:rsid w:val="002B19E2"/>
    <w:rsid w:val="002B4A89"/>
    <w:rsid w:val="002C1A46"/>
    <w:rsid w:val="002C249A"/>
    <w:rsid w:val="002D6E81"/>
    <w:rsid w:val="002D79AC"/>
    <w:rsid w:val="002E066C"/>
    <w:rsid w:val="002E293D"/>
    <w:rsid w:val="002F1932"/>
    <w:rsid w:val="0030365F"/>
    <w:rsid w:val="003151DD"/>
    <w:rsid w:val="003367F8"/>
    <w:rsid w:val="00336828"/>
    <w:rsid w:val="00340FD2"/>
    <w:rsid w:val="00341148"/>
    <w:rsid w:val="003723C6"/>
    <w:rsid w:val="00374FF2"/>
    <w:rsid w:val="00380854"/>
    <w:rsid w:val="00386B67"/>
    <w:rsid w:val="003B24F5"/>
    <w:rsid w:val="003C1BE5"/>
    <w:rsid w:val="003C69E2"/>
    <w:rsid w:val="003C7D1E"/>
    <w:rsid w:val="003D566C"/>
    <w:rsid w:val="003E5016"/>
    <w:rsid w:val="003E6153"/>
    <w:rsid w:val="003F225F"/>
    <w:rsid w:val="003F2324"/>
    <w:rsid w:val="003F3884"/>
    <w:rsid w:val="00404422"/>
    <w:rsid w:val="00406D36"/>
    <w:rsid w:val="00413134"/>
    <w:rsid w:val="0042136C"/>
    <w:rsid w:val="0042450B"/>
    <w:rsid w:val="004249AD"/>
    <w:rsid w:val="004578AE"/>
    <w:rsid w:val="004763C1"/>
    <w:rsid w:val="00483E3B"/>
    <w:rsid w:val="00487A09"/>
    <w:rsid w:val="004931F7"/>
    <w:rsid w:val="00495EBB"/>
    <w:rsid w:val="004A367A"/>
    <w:rsid w:val="004C1A04"/>
    <w:rsid w:val="004C723B"/>
    <w:rsid w:val="004D1E71"/>
    <w:rsid w:val="004D3062"/>
    <w:rsid w:val="004E47BA"/>
    <w:rsid w:val="0052796A"/>
    <w:rsid w:val="005435E1"/>
    <w:rsid w:val="0054619C"/>
    <w:rsid w:val="0056502E"/>
    <w:rsid w:val="00566396"/>
    <w:rsid w:val="00567917"/>
    <w:rsid w:val="0057608D"/>
    <w:rsid w:val="005C0A12"/>
    <w:rsid w:val="005D4C4F"/>
    <w:rsid w:val="005D4F46"/>
    <w:rsid w:val="005E3AF9"/>
    <w:rsid w:val="005F0E46"/>
    <w:rsid w:val="005F15BF"/>
    <w:rsid w:val="005F18ED"/>
    <w:rsid w:val="005F4758"/>
    <w:rsid w:val="00600530"/>
    <w:rsid w:val="00615EF3"/>
    <w:rsid w:val="00644014"/>
    <w:rsid w:val="006602F0"/>
    <w:rsid w:val="006603CE"/>
    <w:rsid w:val="00667704"/>
    <w:rsid w:val="0067294A"/>
    <w:rsid w:val="006763A1"/>
    <w:rsid w:val="00687010"/>
    <w:rsid w:val="006A3011"/>
    <w:rsid w:val="006D6865"/>
    <w:rsid w:val="006E45FA"/>
    <w:rsid w:val="006F0AF2"/>
    <w:rsid w:val="006F4ACC"/>
    <w:rsid w:val="006F5C73"/>
    <w:rsid w:val="006F64EE"/>
    <w:rsid w:val="006F68AF"/>
    <w:rsid w:val="006F6C00"/>
    <w:rsid w:val="006F7F03"/>
    <w:rsid w:val="00707C69"/>
    <w:rsid w:val="0071182E"/>
    <w:rsid w:val="007157DC"/>
    <w:rsid w:val="007213A5"/>
    <w:rsid w:val="007237D0"/>
    <w:rsid w:val="00741E7E"/>
    <w:rsid w:val="00742CE7"/>
    <w:rsid w:val="00756D65"/>
    <w:rsid w:val="00771A74"/>
    <w:rsid w:val="00783D2E"/>
    <w:rsid w:val="007970A5"/>
    <w:rsid w:val="007A02A3"/>
    <w:rsid w:val="007A12D1"/>
    <w:rsid w:val="007B1834"/>
    <w:rsid w:val="007E0D78"/>
    <w:rsid w:val="008033AD"/>
    <w:rsid w:val="00827DCE"/>
    <w:rsid w:val="0083262B"/>
    <w:rsid w:val="00836169"/>
    <w:rsid w:val="00844D7C"/>
    <w:rsid w:val="00851E60"/>
    <w:rsid w:val="0085751D"/>
    <w:rsid w:val="00863A54"/>
    <w:rsid w:val="00867D9A"/>
    <w:rsid w:val="0088288C"/>
    <w:rsid w:val="0088663C"/>
    <w:rsid w:val="00894223"/>
    <w:rsid w:val="008B15BB"/>
    <w:rsid w:val="008B1E66"/>
    <w:rsid w:val="008B2514"/>
    <w:rsid w:val="008C57BB"/>
    <w:rsid w:val="008E135C"/>
    <w:rsid w:val="009023D9"/>
    <w:rsid w:val="0090255E"/>
    <w:rsid w:val="00902E92"/>
    <w:rsid w:val="00913BA1"/>
    <w:rsid w:val="00932C18"/>
    <w:rsid w:val="00944623"/>
    <w:rsid w:val="009508F1"/>
    <w:rsid w:val="00954B8D"/>
    <w:rsid w:val="0096182A"/>
    <w:rsid w:val="009655B0"/>
    <w:rsid w:val="00976D3A"/>
    <w:rsid w:val="009818E3"/>
    <w:rsid w:val="009914C0"/>
    <w:rsid w:val="00993CC3"/>
    <w:rsid w:val="00995802"/>
    <w:rsid w:val="009C6F49"/>
    <w:rsid w:val="009E40B2"/>
    <w:rsid w:val="009E4AFA"/>
    <w:rsid w:val="009F7765"/>
    <w:rsid w:val="00A0494A"/>
    <w:rsid w:val="00A06D90"/>
    <w:rsid w:val="00A07589"/>
    <w:rsid w:val="00A20A09"/>
    <w:rsid w:val="00A22B7C"/>
    <w:rsid w:val="00A23AC8"/>
    <w:rsid w:val="00A2472E"/>
    <w:rsid w:val="00A26C33"/>
    <w:rsid w:val="00A34EFC"/>
    <w:rsid w:val="00A47C9F"/>
    <w:rsid w:val="00A51AB4"/>
    <w:rsid w:val="00A63981"/>
    <w:rsid w:val="00A7393B"/>
    <w:rsid w:val="00A8395D"/>
    <w:rsid w:val="00A97BEA"/>
    <w:rsid w:val="00AE14F7"/>
    <w:rsid w:val="00AF74AA"/>
    <w:rsid w:val="00AF775A"/>
    <w:rsid w:val="00B01CF7"/>
    <w:rsid w:val="00B026B0"/>
    <w:rsid w:val="00B06FA8"/>
    <w:rsid w:val="00B10AF2"/>
    <w:rsid w:val="00B42037"/>
    <w:rsid w:val="00B67A3A"/>
    <w:rsid w:val="00B72E8D"/>
    <w:rsid w:val="00B738CD"/>
    <w:rsid w:val="00B750A1"/>
    <w:rsid w:val="00B95303"/>
    <w:rsid w:val="00B97E4E"/>
    <w:rsid w:val="00BA6829"/>
    <w:rsid w:val="00BF3749"/>
    <w:rsid w:val="00C0155C"/>
    <w:rsid w:val="00C06EA4"/>
    <w:rsid w:val="00C2322A"/>
    <w:rsid w:val="00C3519D"/>
    <w:rsid w:val="00C4171F"/>
    <w:rsid w:val="00C42A32"/>
    <w:rsid w:val="00C4794E"/>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2077F"/>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785E"/>
    <w:rsid w:val="00E01EC3"/>
    <w:rsid w:val="00E1063D"/>
    <w:rsid w:val="00E16CE5"/>
    <w:rsid w:val="00E26261"/>
    <w:rsid w:val="00E27936"/>
    <w:rsid w:val="00E31803"/>
    <w:rsid w:val="00E31AA7"/>
    <w:rsid w:val="00E53A48"/>
    <w:rsid w:val="00E57BA7"/>
    <w:rsid w:val="00E7256C"/>
    <w:rsid w:val="00E732B8"/>
    <w:rsid w:val="00E81CF6"/>
    <w:rsid w:val="00E95C0F"/>
    <w:rsid w:val="00EA3742"/>
    <w:rsid w:val="00EA6DF5"/>
    <w:rsid w:val="00EC278E"/>
    <w:rsid w:val="00EC3579"/>
    <w:rsid w:val="00EE014B"/>
    <w:rsid w:val="00EE4D36"/>
    <w:rsid w:val="00EF11DE"/>
    <w:rsid w:val="00EF1392"/>
    <w:rsid w:val="00F02170"/>
    <w:rsid w:val="00F135B5"/>
    <w:rsid w:val="00F15701"/>
    <w:rsid w:val="00F207D4"/>
    <w:rsid w:val="00F2586B"/>
    <w:rsid w:val="00F306CA"/>
    <w:rsid w:val="00F34F30"/>
    <w:rsid w:val="00F53A11"/>
    <w:rsid w:val="00F56FCA"/>
    <w:rsid w:val="00F61EE7"/>
    <w:rsid w:val="00F7731A"/>
    <w:rsid w:val="00F87D83"/>
    <w:rsid w:val="00FC7231"/>
    <w:rsid w:val="00FD0F44"/>
    <w:rsid w:val="00FD45E1"/>
    <w:rsid w:val="00FE0D5A"/>
    <w:rsid w:val="00FE397E"/>
    <w:rsid w:val="00FE64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9034-511A-4764-A8A6-17659A52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7</cp:revision>
  <cp:lastPrinted>2023-06-05T12:21:00Z</cp:lastPrinted>
  <dcterms:created xsi:type="dcterms:W3CDTF">2023-06-06T09:26:00Z</dcterms:created>
  <dcterms:modified xsi:type="dcterms:W3CDTF">2023-06-06T09:50:00Z</dcterms:modified>
</cp:coreProperties>
</file>