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49E7" w14:textId="3A282C09" w:rsidR="00E37B56" w:rsidRPr="00E85E1C" w:rsidRDefault="00E37B56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  <w:r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La Universidad de Oviedo </w:t>
      </w:r>
      <w:r w:rsidR="00425331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recupera su </w:t>
      </w:r>
      <w:r w:rsidR="004A73A9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emblemática </w:t>
      </w:r>
      <w:r w:rsidR="00425331">
        <w:rPr>
          <w:rFonts w:ascii="Arial" w:eastAsia="MS Mincho" w:hAnsi="Arial" w:cs="Arial"/>
          <w:color w:val="00837A"/>
          <w:sz w:val="32"/>
          <w:szCs w:val="32"/>
          <w:lang w:eastAsia="en-GB"/>
        </w:rPr>
        <w:t>tradición musical con el primer Festival Universitario de Música Iberoamericana musicUO</w:t>
      </w:r>
      <w:r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 </w:t>
      </w:r>
    </w:p>
    <w:p w14:paraId="7EA6E1CE" w14:textId="77777777" w:rsidR="00E85E1C" w:rsidRPr="00A97257" w:rsidRDefault="00E85E1C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</w:p>
    <w:p w14:paraId="5B732B0F" w14:textId="77777777" w:rsidR="001E0F44" w:rsidRDefault="001E0F44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C4BC5A5" w14:textId="0C943330" w:rsidR="00CE461E" w:rsidRDefault="00CE461E" w:rsidP="00CE46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certamen</w:t>
      </w:r>
      <w:r w:rsidRPr="004A73A9">
        <w:rPr>
          <w:rFonts w:ascii="Arial" w:hAnsi="Arial" w:cs="Arial"/>
          <w:b/>
          <w:bCs/>
          <w:sz w:val="24"/>
          <w:szCs w:val="24"/>
          <w:lang w:val="es-ES_tradnl"/>
        </w:rPr>
        <w:t xml:space="preserve"> se enmarca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en</w:t>
      </w:r>
      <w:r w:rsidRPr="004A73A9">
        <w:rPr>
          <w:rFonts w:ascii="Arial" w:hAnsi="Arial" w:cs="Arial"/>
          <w:b/>
          <w:bCs/>
          <w:sz w:val="24"/>
          <w:szCs w:val="24"/>
          <w:lang w:val="es-ES_tradnl"/>
        </w:rPr>
        <w:t xml:space="preserve"> la estrategia UO Territorio, que pretende afianzar la presencia de la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Universidad de Oviedo</w:t>
      </w:r>
      <w:r w:rsidRPr="004A73A9">
        <w:rPr>
          <w:rFonts w:ascii="Arial" w:hAnsi="Arial" w:cs="Arial"/>
          <w:b/>
          <w:bCs/>
          <w:sz w:val="24"/>
          <w:szCs w:val="24"/>
          <w:lang w:val="es-ES_tradnl"/>
        </w:rPr>
        <w:t xml:space="preserve"> fuera de aquellas localidades en las que se ubican sus campus</w:t>
      </w:r>
    </w:p>
    <w:p w14:paraId="685F6418" w14:textId="77777777" w:rsidR="00CE461E" w:rsidRDefault="00CE461E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45293A" w14:textId="03B5195F" w:rsidR="00425331" w:rsidRDefault="00425331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="00CE461E">
        <w:rPr>
          <w:rFonts w:ascii="Arial" w:hAnsi="Arial" w:cs="Arial"/>
          <w:b/>
          <w:bCs/>
          <w:sz w:val="24"/>
          <w:szCs w:val="24"/>
          <w:lang w:val="es-ES_tradnl"/>
        </w:rPr>
        <w:t>festival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425331">
        <w:rPr>
          <w:rFonts w:ascii="Arial" w:hAnsi="Arial" w:cs="Arial"/>
          <w:b/>
          <w:bCs/>
          <w:sz w:val="24"/>
          <w:szCs w:val="24"/>
        </w:rPr>
        <w:t xml:space="preserve">estará </w:t>
      </w:r>
      <w:r>
        <w:rPr>
          <w:rFonts w:ascii="Arial" w:hAnsi="Arial" w:cs="Arial"/>
          <w:b/>
          <w:bCs/>
          <w:sz w:val="24"/>
          <w:szCs w:val="24"/>
        </w:rPr>
        <w:t>dedicado</w:t>
      </w:r>
      <w:r w:rsidRPr="00425331">
        <w:rPr>
          <w:rFonts w:ascii="Arial" w:hAnsi="Arial" w:cs="Arial"/>
          <w:b/>
          <w:bCs/>
          <w:sz w:val="24"/>
          <w:szCs w:val="24"/>
        </w:rPr>
        <w:t xml:space="preserve"> a aquellas manifestaciones musicales </w:t>
      </w:r>
      <w:r>
        <w:rPr>
          <w:rFonts w:ascii="Arial" w:hAnsi="Arial" w:cs="Arial"/>
          <w:b/>
          <w:bCs/>
          <w:sz w:val="24"/>
          <w:szCs w:val="24"/>
        </w:rPr>
        <w:t xml:space="preserve">de países del continente americano </w:t>
      </w:r>
      <w:r w:rsidRPr="00425331">
        <w:rPr>
          <w:rFonts w:ascii="Arial" w:hAnsi="Arial" w:cs="Arial"/>
          <w:b/>
          <w:bCs/>
          <w:sz w:val="24"/>
          <w:szCs w:val="24"/>
        </w:rPr>
        <w:t>con lo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425331">
        <w:rPr>
          <w:rFonts w:ascii="Arial" w:hAnsi="Arial" w:cs="Arial"/>
          <w:b/>
          <w:bCs/>
          <w:sz w:val="24"/>
          <w:szCs w:val="24"/>
        </w:rPr>
        <w:t xml:space="preserve"> que históricamente la institución académica ha mantenido una relación muy estrecha</w:t>
      </w:r>
    </w:p>
    <w:p w14:paraId="411FC5B1" w14:textId="77777777" w:rsidR="00425331" w:rsidRDefault="00425331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22E07CB" w14:textId="7F5D4D52" w:rsidR="00F36B2B" w:rsidRDefault="00425331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ciclo </w:t>
      </w:r>
      <w:r w:rsidRPr="00425331">
        <w:rPr>
          <w:rFonts w:ascii="Arial" w:hAnsi="Arial" w:cs="Arial"/>
          <w:b/>
          <w:bCs/>
          <w:sz w:val="24"/>
          <w:szCs w:val="24"/>
          <w:lang w:val="es-ES_tradnl"/>
        </w:rPr>
        <w:t xml:space="preserve">se desarrollará entre el 24 de mayo y el 16 de junio y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cuenta con la colaboración </w:t>
      </w:r>
      <w:r>
        <w:rPr>
          <w:rFonts w:ascii="Arial" w:hAnsi="Arial" w:cs="Arial"/>
          <w:b/>
          <w:bCs/>
          <w:sz w:val="24"/>
          <w:szCs w:val="24"/>
        </w:rPr>
        <w:t>de los</w:t>
      </w:r>
      <w:r w:rsidRPr="00425331">
        <w:rPr>
          <w:rFonts w:ascii="Arial" w:hAnsi="Arial" w:cs="Arial"/>
          <w:b/>
          <w:bCs/>
          <w:sz w:val="24"/>
          <w:szCs w:val="24"/>
        </w:rPr>
        <w:t xml:space="preserve"> concejos de Ribera de Arriba, Piloña, Navia y Langreo y </w:t>
      </w:r>
      <w:r>
        <w:rPr>
          <w:rFonts w:ascii="Arial" w:hAnsi="Arial" w:cs="Arial"/>
          <w:b/>
          <w:bCs/>
          <w:sz w:val="24"/>
          <w:szCs w:val="24"/>
        </w:rPr>
        <w:t>de la OSPA y la OFIL</w:t>
      </w:r>
    </w:p>
    <w:p w14:paraId="5477B9A6" w14:textId="54B2D96B" w:rsidR="004A73A9" w:rsidRDefault="004A73A9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8F8CCAB" w14:textId="11CBB948" w:rsidR="004A73A9" w:rsidRDefault="00CE461E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Esta primera edición rendirá tributo a </w:t>
      </w:r>
      <w:r w:rsidRPr="00CE461E">
        <w:rPr>
          <w:rFonts w:ascii="Arial" w:hAnsi="Arial" w:cs="Arial"/>
          <w:b/>
          <w:bCs/>
          <w:sz w:val="24"/>
          <w:szCs w:val="24"/>
        </w:rPr>
        <w:t>la compositora ovetense María Teresa Prieto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E46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que desarrolló gran parte de su carrera musical en México, donde se exilió </w:t>
      </w:r>
      <w:r w:rsidRPr="00CE461E">
        <w:rPr>
          <w:rFonts w:ascii="Arial" w:hAnsi="Arial" w:cs="Arial"/>
          <w:b/>
          <w:bCs/>
          <w:sz w:val="24"/>
          <w:szCs w:val="24"/>
        </w:rPr>
        <w:t xml:space="preserve">durante la Guerra Civil </w:t>
      </w:r>
    </w:p>
    <w:p w14:paraId="6FFD1EDD" w14:textId="77777777" w:rsidR="00135876" w:rsidRDefault="00135876" w:rsidP="001E0F44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1DE25DC" w14:textId="52D9F520" w:rsidR="006D7D13" w:rsidRDefault="4CF26BEF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4880">
        <w:rPr>
          <w:rFonts w:ascii="Arial" w:hAnsi="Arial" w:cs="Arial"/>
          <w:b/>
          <w:bCs/>
        </w:rPr>
        <w:t>Oviedo</w:t>
      </w:r>
      <w:r w:rsidR="00DB0A7F" w:rsidRPr="00604880">
        <w:rPr>
          <w:rFonts w:ascii="Arial" w:hAnsi="Arial" w:cs="Arial"/>
          <w:b/>
          <w:bCs/>
        </w:rPr>
        <w:t>/Uviéu</w:t>
      </w:r>
      <w:r w:rsidRPr="00604880">
        <w:rPr>
          <w:rFonts w:ascii="Arial" w:hAnsi="Arial" w:cs="Arial"/>
          <w:b/>
          <w:bCs/>
        </w:rPr>
        <w:t xml:space="preserve">, </w:t>
      </w:r>
      <w:r w:rsidR="00604880" w:rsidRPr="00604880">
        <w:rPr>
          <w:rFonts w:ascii="Arial" w:hAnsi="Arial" w:cs="Arial"/>
          <w:b/>
          <w:bCs/>
        </w:rPr>
        <w:t>1</w:t>
      </w:r>
      <w:r w:rsidR="008D61B6">
        <w:rPr>
          <w:rFonts w:ascii="Arial" w:hAnsi="Arial" w:cs="Arial"/>
          <w:b/>
          <w:bCs/>
        </w:rPr>
        <w:t>7</w:t>
      </w:r>
      <w:r w:rsidRPr="00604880">
        <w:rPr>
          <w:rFonts w:ascii="Arial" w:hAnsi="Arial" w:cs="Arial"/>
          <w:b/>
          <w:bCs/>
        </w:rPr>
        <w:t xml:space="preserve"> de </w:t>
      </w:r>
      <w:r w:rsidR="00E85E1C" w:rsidRPr="00604880">
        <w:rPr>
          <w:rFonts w:ascii="Arial" w:hAnsi="Arial" w:cs="Arial"/>
          <w:b/>
          <w:bCs/>
        </w:rPr>
        <w:t>mayo</w:t>
      </w:r>
      <w:r w:rsidRPr="00604880">
        <w:rPr>
          <w:rFonts w:ascii="Arial" w:hAnsi="Arial" w:cs="Arial"/>
          <w:b/>
          <w:bCs/>
        </w:rPr>
        <w:t xml:space="preserve"> de 2023</w:t>
      </w:r>
      <w:r w:rsidRPr="00604880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6D7D13">
        <w:rPr>
          <w:rFonts w:ascii="Arial" w:hAnsi="Arial" w:cs="Arial"/>
        </w:rPr>
        <w:t xml:space="preserve">La Universidad de Oviedo ha presentado esta mañana </w:t>
      </w:r>
      <w:r w:rsidR="00496ED8">
        <w:rPr>
          <w:rFonts w:ascii="Arial" w:hAnsi="Arial" w:cs="Arial"/>
        </w:rPr>
        <w:t>su</w:t>
      </w:r>
      <w:r w:rsidR="006D7D13">
        <w:rPr>
          <w:rFonts w:ascii="Arial" w:hAnsi="Arial" w:cs="Arial"/>
        </w:rPr>
        <w:t xml:space="preserve"> primer Festival Universitario de Música Iberoamericana musicUO, un ciclo que tiene por objetivo llevar la música clásica y popular</w:t>
      </w:r>
      <w:r w:rsidR="00496ED8">
        <w:rPr>
          <w:rFonts w:ascii="Arial" w:hAnsi="Arial" w:cs="Arial"/>
        </w:rPr>
        <w:t xml:space="preserve"> de España y América</w:t>
      </w:r>
      <w:bookmarkStart w:id="0" w:name="_GoBack"/>
      <w:bookmarkEnd w:id="0"/>
      <w:r w:rsidR="00496ED8">
        <w:rPr>
          <w:rFonts w:ascii="Arial" w:hAnsi="Arial" w:cs="Arial"/>
        </w:rPr>
        <w:t xml:space="preserve"> a los concejos de Asturias. Este certamen, que se desarrollará entre el 24 de mayo y el 16 de junio, pretende también retomar los festivales de música que fueron emblema de la institución académica durante el pasado siglo.</w:t>
      </w:r>
    </w:p>
    <w:p w14:paraId="78FD3D4A" w14:textId="6B877A11" w:rsidR="00496ED8" w:rsidRDefault="00496ED8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209AAB" w14:textId="4F8FBFBE" w:rsidR="00496ED8" w:rsidRDefault="00496ED8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de este primer ciclo ha sido presentado esta mañana en un acto en el que han estado presentes Ignacio Villaverde, rector de la Universidad de Oviedo; María Pilar García Cuetos, vicerrectora de Extensión Universitaria y Proyección Cultura</w:t>
      </w:r>
      <w:r w:rsidR="00CE461E">
        <w:rPr>
          <w:rFonts w:ascii="Arial" w:hAnsi="Arial" w:cs="Arial"/>
        </w:rPr>
        <w:t>l</w:t>
      </w:r>
      <w:r>
        <w:rPr>
          <w:rFonts w:ascii="Arial" w:hAnsi="Arial" w:cs="Arial"/>
        </w:rPr>
        <w:t>; y Ramón Sobrino, catedrático de Musicología y codirector del certamen, junto a Cosme Marina, director artístico y crítico musical.</w:t>
      </w:r>
    </w:p>
    <w:p w14:paraId="5E1CBFB3" w14:textId="77777777" w:rsidR="00496ED8" w:rsidRDefault="00496ED8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EA998D2" w14:textId="42B78C88" w:rsidR="00496ED8" w:rsidRDefault="00496ED8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ha destacado que este certamen se enmarca dentro de la estrategia UO Territorio, una prioridad de la institución académica, que pretende afianzar la presencia de la </w:t>
      </w:r>
      <w:r>
        <w:rPr>
          <w:rFonts w:ascii="Arial" w:hAnsi="Arial" w:cs="Arial"/>
        </w:rPr>
        <w:lastRenderedPageBreak/>
        <w:t>Universidad de Oviedo en actividades, de todo tipo, también culturales, fuera de aquellas localidades en las que se ubican sus campus. “En esta ocasión y gracias al trabajo del</w:t>
      </w:r>
      <w:r w:rsidRPr="00496ED8">
        <w:rPr>
          <w:rFonts w:ascii="Arial" w:hAnsi="Arial" w:cs="Arial"/>
        </w:rPr>
        <w:t xml:space="preserve"> Vicerrectorado de Extensión y Proyección Cultural</w:t>
      </w:r>
      <w:r>
        <w:rPr>
          <w:rFonts w:ascii="Arial" w:hAnsi="Arial" w:cs="Arial"/>
        </w:rPr>
        <w:t xml:space="preserve">, colaboraremos con los </w:t>
      </w:r>
      <w:r w:rsidRPr="00496ED8">
        <w:rPr>
          <w:rFonts w:ascii="Arial" w:hAnsi="Arial" w:cs="Arial"/>
        </w:rPr>
        <w:t xml:space="preserve">concejos de Ribera de Arriba, Piloña, Navia y Langreo y también con la </w:t>
      </w:r>
      <w:r w:rsidR="00D60B25">
        <w:rPr>
          <w:rFonts w:ascii="Arial" w:hAnsi="Arial" w:cs="Arial"/>
        </w:rPr>
        <w:t>Orquesta Sinfónica del Principado de Asturias (</w:t>
      </w:r>
      <w:r w:rsidRPr="00496ED8">
        <w:rPr>
          <w:rFonts w:ascii="Arial" w:hAnsi="Arial" w:cs="Arial"/>
        </w:rPr>
        <w:t>OSPA</w:t>
      </w:r>
      <w:r w:rsidR="00D60B25">
        <w:rPr>
          <w:rFonts w:ascii="Arial" w:hAnsi="Arial" w:cs="Arial"/>
        </w:rPr>
        <w:t>) y con Oviedo Filarmonía (</w:t>
      </w:r>
      <w:r w:rsidRPr="00496ED8">
        <w:rPr>
          <w:rFonts w:ascii="Arial" w:hAnsi="Arial" w:cs="Arial"/>
        </w:rPr>
        <w:t>OFIL</w:t>
      </w:r>
      <w:r w:rsidR="00D60B25">
        <w:rPr>
          <w:rFonts w:ascii="Arial" w:hAnsi="Arial" w:cs="Arial"/>
        </w:rPr>
        <w:t>)</w:t>
      </w:r>
      <w:r w:rsidR="00CE461E">
        <w:rPr>
          <w:rFonts w:ascii="Arial" w:hAnsi="Arial" w:cs="Arial"/>
        </w:rPr>
        <w:t>;</w:t>
      </w:r>
      <w:r w:rsidR="00E37B56">
        <w:rPr>
          <w:rFonts w:ascii="Arial" w:hAnsi="Arial" w:cs="Arial"/>
        </w:rPr>
        <w:t xml:space="preserve"> a todos ellos quiero agradecerles su compromiso”, ha subrayado Villaverde</w:t>
      </w:r>
      <w:r w:rsidR="00D60B25">
        <w:rPr>
          <w:rFonts w:ascii="Arial" w:hAnsi="Arial" w:cs="Arial"/>
        </w:rPr>
        <w:t>.</w:t>
      </w:r>
    </w:p>
    <w:p w14:paraId="32359BF5" w14:textId="394E3CC9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97EBB92" w14:textId="7F748D40" w:rsidR="00CE461E" w:rsidRPr="00CE461E" w:rsidRDefault="00CE461E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CE461E">
        <w:rPr>
          <w:rFonts w:ascii="Arial" w:hAnsi="Arial" w:cs="Arial"/>
          <w:b/>
        </w:rPr>
        <w:t>Investigación e interpretación</w:t>
      </w:r>
    </w:p>
    <w:p w14:paraId="3AD1EB86" w14:textId="71F68B47" w:rsidR="006D7D13" w:rsidRPr="006D7D13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vicerrectora de Extensión Universitaria y Proyección Cultural ha explicado que, con este ciclo, la universidad aúna </w:t>
      </w:r>
      <w:r w:rsidR="006D7D13" w:rsidRPr="006D7D13">
        <w:rPr>
          <w:rFonts w:ascii="Arial" w:hAnsi="Arial" w:cs="Arial"/>
        </w:rPr>
        <w:t xml:space="preserve">los resultados de la investigación de la actividad académica y la interpretación musical. </w:t>
      </w:r>
      <w:r>
        <w:rPr>
          <w:rFonts w:ascii="Arial" w:hAnsi="Arial" w:cs="Arial"/>
        </w:rPr>
        <w:t>“Este primer festival nos permitirá difundir en la sociedad asturiana la labor investigadora musicológica, particular, y humanística, en general”. Con este propósito, “e</w:t>
      </w:r>
      <w:r w:rsidR="006D7D13" w:rsidRPr="006D7D13">
        <w:rPr>
          <w:rFonts w:ascii="Arial" w:hAnsi="Arial" w:cs="Arial"/>
        </w:rPr>
        <w:t>n los conciertos de musicUO</w:t>
      </w:r>
      <w:r>
        <w:rPr>
          <w:rFonts w:ascii="Arial" w:hAnsi="Arial" w:cs="Arial"/>
        </w:rPr>
        <w:t xml:space="preserve">, </w:t>
      </w:r>
      <w:r w:rsidR="006D7D13" w:rsidRPr="006D7D13">
        <w:rPr>
          <w:rFonts w:ascii="Arial" w:hAnsi="Arial" w:cs="Arial"/>
        </w:rPr>
        <w:t>se estrenarán o interpretarán creaciones musicales recuperadas o analizadas por investigadores e investigadoras vinculados a la Universidad de Oviedo u otras universidades</w:t>
      </w:r>
      <w:r>
        <w:rPr>
          <w:rFonts w:ascii="Arial" w:hAnsi="Arial" w:cs="Arial"/>
        </w:rPr>
        <w:t>”, ha añadido</w:t>
      </w:r>
      <w:r w:rsidR="006D7D13" w:rsidRPr="006D7D13">
        <w:rPr>
          <w:rFonts w:ascii="Arial" w:hAnsi="Arial" w:cs="Arial"/>
        </w:rPr>
        <w:t xml:space="preserve">. </w:t>
      </w:r>
    </w:p>
    <w:p w14:paraId="2FA3E426" w14:textId="77777777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03C17C" w14:textId="4B91083D" w:rsidR="00D60B25" w:rsidRDefault="006D7D13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D7D13">
        <w:rPr>
          <w:rFonts w:ascii="Arial" w:hAnsi="Arial" w:cs="Arial"/>
        </w:rPr>
        <w:t xml:space="preserve">El repertorio interpretado en los </w:t>
      </w:r>
      <w:r w:rsidR="00D60B25">
        <w:rPr>
          <w:rFonts w:ascii="Arial" w:hAnsi="Arial" w:cs="Arial"/>
        </w:rPr>
        <w:t xml:space="preserve">diferentes </w:t>
      </w:r>
      <w:r w:rsidRPr="006D7D13">
        <w:rPr>
          <w:rFonts w:ascii="Arial" w:hAnsi="Arial" w:cs="Arial"/>
        </w:rPr>
        <w:t>conciertos estará vinculado a la música iberoamericana, es decir,</w:t>
      </w:r>
      <w:r w:rsidR="00D60B25">
        <w:rPr>
          <w:rFonts w:ascii="Arial" w:hAnsi="Arial" w:cs="Arial"/>
        </w:rPr>
        <w:t xml:space="preserve"> a</w:t>
      </w:r>
      <w:r w:rsidRPr="006D7D13">
        <w:rPr>
          <w:rFonts w:ascii="Arial" w:hAnsi="Arial" w:cs="Arial"/>
        </w:rPr>
        <w:t xml:space="preserve"> todas aquellas </w:t>
      </w:r>
      <w:r w:rsidR="00D60B25">
        <w:rPr>
          <w:rFonts w:ascii="Arial" w:hAnsi="Arial" w:cs="Arial"/>
        </w:rPr>
        <w:t>manifestaciones musicales</w:t>
      </w:r>
      <w:r w:rsidRPr="006D7D13">
        <w:rPr>
          <w:rFonts w:ascii="Arial" w:hAnsi="Arial" w:cs="Arial"/>
        </w:rPr>
        <w:t xml:space="preserve"> de la península ibérica y del continente americano con </w:t>
      </w:r>
      <w:r w:rsidR="00D60B25">
        <w:rPr>
          <w:rFonts w:ascii="Arial" w:hAnsi="Arial" w:cs="Arial"/>
        </w:rPr>
        <w:t>lo</w:t>
      </w:r>
      <w:r w:rsidR="00CE461E">
        <w:rPr>
          <w:rFonts w:ascii="Arial" w:hAnsi="Arial" w:cs="Arial"/>
        </w:rPr>
        <w:t>s</w:t>
      </w:r>
      <w:r w:rsidR="00D60B25">
        <w:rPr>
          <w:rFonts w:ascii="Arial" w:hAnsi="Arial" w:cs="Arial"/>
        </w:rPr>
        <w:t xml:space="preserve"> que </w:t>
      </w:r>
      <w:r w:rsidRPr="006D7D13">
        <w:rPr>
          <w:rFonts w:ascii="Arial" w:hAnsi="Arial" w:cs="Arial"/>
        </w:rPr>
        <w:t xml:space="preserve">históricamente </w:t>
      </w:r>
      <w:r w:rsidR="00D60B25">
        <w:rPr>
          <w:rFonts w:ascii="Arial" w:hAnsi="Arial" w:cs="Arial"/>
        </w:rPr>
        <w:t xml:space="preserve">la institución académica ha mantenido </w:t>
      </w:r>
      <w:r w:rsidRPr="006D7D13">
        <w:rPr>
          <w:rFonts w:ascii="Arial" w:hAnsi="Arial" w:cs="Arial"/>
        </w:rPr>
        <w:t>una relación muy estrecha</w:t>
      </w:r>
      <w:r w:rsidR="00D60B25">
        <w:rPr>
          <w:rFonts w:ascii="Arial" w:hAnsi="Arial" w:cs="Arial"/>
        </w:rPr>
        <w:t>. “E</w:t>
      </w:r>
      <w:r w:rsidRPr="006D7D13">
        <w:rPr>
          <w:rFonts w:ascii="Arial" w:hAnsi="Arial" w:cs="Arial"/>
        </w:rPr>
        <w:t>l repertorio no se limitará al ámbito académico, aunque será su línea principal, sino que también abordará las llamadas músicas populares</w:t>
      </w:r>
      <w:r w:rsidR="00D60B25">
        <w:rPr>
          <w:rFonts w:ascii="Arial" w:hAnsi="Arial" w:cs="Arial"/>
        </w:rPr>
        <w:t>”, ha subrayado la vicerrectora.</w:t>
      </w:r>
    </w:p>
    <w:p w14:paraId="5F45FF26" w14:textId="77777777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265733" w14:textId="443B7D99" w:rsidR="00746A1A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Ramón Sobrino, codirector del festival, ha indicado que esta primera edición </w:t>
      </w:r>
      <w:r w:rsidR="006D7D13" w:rsidRPr="006D7D13">
        <w:rPr>
          <w:rFonts w:ascii="Arial" w:hAnsi="Arial" w:cs="Arial"/>
        </w:rPr>
        <w:t xml:space="preserve">girará en torno a la compositora ovetense María Teresa Prieto quien </w:t>
      </w:r>
      <w:r w:rsidR="00CE461E">
        <w:rPr>
          <w:rFonts w:ascii="Arial" w:hAnsi="Arial" w:cs="Arial"/>
        </w:rPr>
        <w:t>se exilió</w:t>
      </w:r>
      <w:r w:rsidR="006D7D13" w:rsidRPr="006D7D13">
        <w:rPr>
          <w:rFonts w:ascii="Arial" w:hAnsi="Arial" w:cs="Arial"/>
        </w:rPr>
        <w:t xml:space="preserve">, durante la Guerra Civil española, </w:t>
      </w:r>
      <w:r w:rsidR="00CE461E">
        <w:rPr>
          <w:rFonts w:ascii="Arial" w:hAnsi="Arial" w:cs="Arial"/>
        </w:rPr>
        <w:t>en</w:t>
      </w:r>
      <w:r w:rsidR="006D7D13" w:rsidRPr="006D7D13">
        <w:rPr>
          <w:rFonts w:ascii="Arial" w:hAnsi="Arial" w:cs="Arial"/>
        </w:rPr>
        <w:t xml:space="preserve"> México, donde desarrolló gran parte de su carrera musical. </w:t>
      </w:r>
      <w:r>
        <w:rPr>
          <w:rFonts w:ascii="Arial" w:hAnsi="Arial" w:cs="Arial"/>
        </w:rPr>
        <w:t>“Nuestro propósito</w:t>
      </w:r>
      <w:r w:rsidR="006D7D13" w:rsidRPr="006D7D13">
        <w:rPr>
          <w:rFonts w:ascii="Arial" w:hAnsi="Arial" w:cs="Arial"/>
        </w:rPr>
        <w:t xml:space="preserve"> es dar visibilidad a la obra y a la figura de una mujer compositora que, además, es asturiana</w:t>
      </w:r>
      <w:r>
        <w:rPr>
          <w:rFonts w:ascii="Arial" w:hAnsi="Arial" w:cs="Arial"/>
        </w:rPr>
        <w:t>”, ha resaltado</w:t>
      </w:r>
      <w:r w:rsidR="006D7D13" w:rsidRPr="006D7D13">
        <w:rPr>
          <w:rFonts w:ascii="Arial" w:hAnsi="Arial" w:cs="Arial"/>
        </w:rPr>
        <w:t>.</w:t>
      </w:r>
    </w:p>
    <w:p w14:paraId="3596DFEC" w14:textId="09CB9E5F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874C78" w14:textId="6CCEF24A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completo de este ciclo, que incluye conferencias e interpretaciones musicales, es el siguiente:</w:t>
      </w:r>
    </w:p>
    <w:p w14:paraId="5A31F026" w14:textId="42600D49" w:rsidR="00D60B25" w:rsidRDefault="00D60B25" w:rsidP="006D7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B670D4D" w14:textId="372A3A53" w:rsidR="00E37B56" w:rsidRPr="00E37B56" w:rsidRDefault="00E37B56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Miércoles, 24 de mayo | 20:00 horas</w:t>
      </w:r>
    </w:p>
    <w:p w14:paraId="558042CA" w14:textId="518D0E36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música popular OPUS SUDAMÉRICA ACÚSTICA</w:t>
      </w:r>
    </w:p>
    <w:p w14:paraId="348F19BF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Centro Cultural La Caballería, Ribera de Arriba.</w:t>
      </w:r>
    </w:p>
    <w:p w14:paraId="70DB9079" w14:textId="6A0C5984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Viernes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26 de mayo | 19</w:t>
      </w:r>
      <w:r w:rsidR="00E37B56" w:rsidRPr="00E37B56">
        <w:rPr>
          <w:rFonts w:ascii="Arial" w:hAnsi="Arial" w:cs="Arial"/>
          <w:b/>
          <w:sz w:val="20"/>
          <w:szCs w:val="20"/>
        </w:rPr>
        <w:t>:00</w:t>
      </w:r>
      <w:r w:rsidRPr="00E37B56">
        <w:rPr>
          <w:rFonts w:ascii="Arial" w:hAnsi="Arial" w:cs="Arial"/>
          <w:b/>
          <w:sz w:val="20"/>
          <w:szCs w:val="20"/>
        </w:rPr>
        <w:t xml:space="preserve"> h</w:t>
      </w:r>
      <w:r w:rsidR="00E37B56" w:rsidRPr="00E37B56">
        <w:rPr>
          <w:rFonts w:ascii="Arial" w:hAnsi="Arial" w:cs="Arial"/>
          <w:b/>
          <w:sz w:val="20"/>
          <w:szCs w:val="20"/>
        </w:rPr>
        <w:t>oras</w:t>
      </w:r>
    </w:p>
    <w:p w14:paraId="324254DD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música popular OPUS SUDAMÉRICA ACÚSTICA</w:t>
      </w:r>
    </w:p>
    <w:p w14:paraId="35BE7322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Paraninfo. Edificio Histórico de la Universidad de Oviedo.</w:t>
      </w:r>
    </w:p>
    <w:p w14:paraId="6653B8D0" w14:textId="0B79824A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Miércoles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31 de mayo | </w:t>
      </w:r>
      <w:r w:rsidR="00AB2D57">
        <w:rPr>
          <w:rFonts w:ascii="Arial" w:hAnsi="Arial" w:cs="Arial"/>
          <w:b/>
          <w:sz w:val="20"/>
          <w:szCs w:val="20"/>
        </w:rPr>
        <w:t>19:00-</w:t>
      </w:r>
      <w:r w:rsidRPr="00E37B56">
        <w:rPr>
          <w:rFonts w:ascii="Arial" w:hAnsi="Arial" w:cs="Arial"/>
          <w:b/>
          <w:sz w:val="20"/>
          <w:szCs w:val="20"/>
        </w:rPr>
        <w:t>20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</w:p>
    <w:p w14:paraId="34E5FF1F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la Orquesta Universitaria en Langreo</w:t>
      </w:r>
    </w:p>
    <w:p w14:paraId="76790FE4" w14:textId="4F880735" w:rsidR="00D60B25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Nuevo Teatro de La Felguera.</w:t>
      </w:r>
    </w:p>
    <w:p w14:paraId="30894A2E" w14:textId="77777777" w:rsidR="00AB2D57" w:rsidRPr="00E37B56" w:rsidRDefault="00AB2D57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</w:p>
    <w:p w14:paraId="0FAD01EF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lastRenderedPageBreak/>
        <w:t>Conferencia de Tania Perón. «México y Asturias a través de la música vocal de</w:t>
      </w:r>
    </w:p>
    <w:p w14:paraId="7B2FF4B4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María Teresa Prieto (1895-1982)»</w:t>
      </w:r>
    </w:p>
    <w:p w14:paraId="79CB9725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Ana Nebot, repertorio de María Teresa Prieto</w:t>
      </w:r>
    </w:p>
    <w:p w14:paraId="12726D17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Centro Cultural La Caballería, Ribera de Arriba.</w:t>
      </w:r>
    </w:p>
    <w:p w14:paraId="4ACFCE91" w14:textId="1AE1A6EA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Jueves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1 de junio | 19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  <w:r w:rsidRPr="00E37B56">
        <w:rPr>
          <w:rFonts w:ascii="Arial" w:hAnsi="Arial" w:cs="Arial"/>
          <w:b/>
          <w:sz w:val="20"/>
          <w:szCs w:val="20"/>
        </w:rPr>
        <w:t>.</w:t>
      </w:r>
    </w:p>
    <w:p w14:paraId="213467E5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Conferencia de Ramón Sobrino Sánchez. «Redescubriendo la música sinfónica</w:t>
      </w:r>
    </w:p>
    <w:p w14:paraId="72828026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de la España del XIX: Carnicer, Marqués y Bretón»</w:t>
      </w:r>
    </w:p>
    <w:p w14:paraId="137B2858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Sala de Cámara del Auditorio «Príncipe Felipe» de Oviedo.</w:t>
      </w:r>
    </w:p>
    <w:p w14:paraId="76C7793A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OFIL</w:t>
      </w:r>
    </w:p>
    <w:p w14:paraId="5D82AE4A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Auditorio Príncipe Felipe.</w:t>
      </w:r>
    </w:p>
    <w:p w14:paraId="79652F69" w14:textId="5DCD20DE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Viernes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2 de junio | 19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  <w:r w:rsidRPr="00E37B56">
        <w:rPr>
          <w:rFonts w:ascii="Arial" w:hAnsi="Arial" w:cs="Arial"/>
          <w:b/>
          <w:sz w:val="20"/>
          <w:szCs w:val="20"/>
        </w:rPr>
        <w:t>.</w:t>
      </w:r>
    </w:p>
    <w:p w14:paraId="39D8C9E1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Ana Nebot, repertorio de María Teresa Prieto</w:t>
      </w:r>
    </w:p>
    <w:p w14:paraId="4CC58498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La Benéfica (Piloña).</w:t>
      </w:r>
    </w:p>
    <w:p w14:paraId="507C9C7A" w14:textId="2172D7E4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Miércoles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7 de junio | 19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  <w:r w:rsidRPr="00E37B56">
        <w:rPr>
          <w:rFonts w:ascii="Arial" w:hAnsi="Arial" w:cs="Arial"/>
          <w:b/>
          <w:sz w:val="20"/>
          <w:szCs w:val="20"/>
        </w:rPr>
        <w:t>.</w:t>
      </w:r>
    </w:p>
    <w:p w14:paraId="578BC551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del coro Universitario</w:t>
      </w:r>
    </w:p>
    <w:p w14:paraId="79EA75F1" w14:textId="394D08D8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Capilla del Edificio Histórico de la Universidad de Oviedo.</w:t>
      </w:r>
    </w:p>
    <w:p w14:paraId="33C82D74" w14:textId="4DD1073D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Jueves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8 de junio | 19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</w:p>
    <w:p w14:paraId="21847A28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Ana Nebot, repertorio de María Teresa Prieto</w:t>
      </w:r>
    </w:p>
    <w:p w14:paraId="724F2127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Paraninfo. Edificio Histórico de la Universidad de Oviedo.</w:t>
      </w:r>
    </w:p>
    <w:p w14:paraId="60B7C017" w14:textId="670F9EF3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Sábado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10 de junio | 17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</w:p>
    <w:p w14:paraId="045113FE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la Orquesta universitaria en Piloña</w:t>
      </w:r>
    </w:p>
    <w:p w14:paraId="35789E63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Santuario de la Cueva, Piloña.</w:t>
      </w:r>
    </w:p>
    <w:p w14:paraId="6F610EC2" w14:textId="5D51D0C7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Domingo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11 de junio | 20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</w:p>
    <w:p w14:paraId="79801DA9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música popular OPUS SUDAMÉRIRCA ACÚSTICA</w:t>
      </w:r>
    </w:p>
    <w:p w14:paraId="42FEDFE5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Teatro Fantasio, Navia.</w:t>
      </w:r>
    </w:p>
    <w:p w14:paraId="46E025A3" w14:textId="26C34FD7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Martes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13 de junio | 19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  <w:r w:rsidRPr="00E37B56">
        <w:rPr>
          <w:rFonts w:ascii="Arial" w:hAnsi="Arial" w:cs="Arial"/>
          <w:b/>
          <w:sz w:val="20"/>
          <w:szCs w:val="20"/>
        </w:rPr>
        <w:t>.</w:t>
      </w:r>
    </w:p>
    <w:p w14:paraId="2010C911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Charla-concierto sobre salterios medievales a cargo de Carlos</w:t>
      </w:r>
    </w:p>
    <w:p w14:paraId="3EFE4567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Paniagua y Begoña Olavide</w:t>
      </w:r>
    </w:p>
    <w:p w14:paraId="3BB94B0C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Capilla del Edificio Histórico de la Universidad de Oviedo.</w:t>
      </w:r>
    </w:p>
    <w:p w14:paraId="4E80E1E7" w14:textId="2DDAB403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Jueves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15 de junio | 20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</w:p>
    <w:p w14:paraId="41672CE4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Charla-concierto sobre salterios medievales a cargo de Carlos</w:t>
      </w:r>
    </w:p>
    <w:p w14:paraId="2E31F5BB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Paniagua y Begoña Olavide</w:t>
      </w:r>
    </w:p>
    <w:p w14:paraId="4DACC4AD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Centro Cultural La Caballería, Ribera de Arriba.</w:t>
      </w:r>
    </w:p>
    <w:p w14:paraId="7801EE18" w14:textId="3A38A6D0" w:rsidR="00D60B25" w:rsidRPr="00E37B56" w:rsidRDefault="00D60B25" w:rsidP="00D60B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 w:val="20"/>
          <w:szCs w:val="20"/>
        </w:rPr>
      </w:pPr>
      <w:r w:rsidRPr="00E37B56">
        <w:rPr>
          <w:rFonts w:ascii="Arial" w:hAnsi="Arial" w:cs="Arial"/>
          <w:b/>
          <w:sz w:val="20"/>
          <w:szCs w:val="20"/>
        </w:rPr>
        <w:t>Viernes</w:t>
      </w:r>
      <w:r w:rsidR="00E37B56" w:rsidRPr="00E37B56">
        <w:rPr>
          <w:rFonts w:ascii="Arial" w:hAnsi="Arial" w:cs="Arial"/>
          <w:b/>
          <w:sz w:val="20"/>
          <w:szCs w:val="20"/>
        </w:rPr>
        <w:t>,</w:t>
      </w:r>
      <w:r w:rsidRPr="00E37B56">
        <w:rPr>
          <w:rFonts w:ascii="Arial" w:hAnsi="Arial" w:cs="Arial"/>
          <w:b/>
          <w:sz w:val="20"/>
          <w:szCs w:val="20"/>
        </w:rPr>
        <w:t xml:space="preserve"> 16 de junio | 19</w:t>
      </w:r>
      <w:r w:rsidR="00E37B56" w:rsidRPr="00E37B56">
        <w:rPr>
          <w:rFonts w:ascii="Arial" w:hAnsi="Arial" w:cs="Arial"/>
          <w:b/>
          <w:sz w:val="20"/>
          <w:szCs w:val="20"/>
        </w:rPr>
        <w:t>:00 horas</w:t>
      </w:r>
    </w:p>
    <w:p w14:paraId="7D181955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Conferencia de Ramón Sobrino Sánchez. «Soledad Bengoechea, Mª Teresa</w:t>
      </w:r>
    </w:p>
    <w:p w14:paraId="2090D395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Prieto y Pedro Miguel Marqués: tres compositores que regresan a los atriles</w:t>
      </w:r>
    </w:p>
    <w:p w14:paraId="6F11BEC9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sinfónicos»</w:t>
      </w:r>
    </w:p>
    <w:p w14:paraId="16D1260D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Sala de Cámara del Auditorio «Príncipe Felipe» de Oviedo.</w:t>
      </w:r>
    </w:p>
    <w:p w14:paraId="4819282B" w14:textId="77777777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Concierto de la OSPA</w:t>
      </w:r>
    </w:p>
    <w:p w14:paraId="5B591810" w14:textId="0826C3E1" w:rsidR="00D60B25" w:rsidRPr="00E37B56" w:rsidRDefault="00D60B25" w:rsidP="00E37B56">
      <w:pPr>
        <w:pStyle w:val="Textosinformato"/>
        <w:spacing w:line="288" w:lineRule="auto"/>
        <w:ind w:left="1416" w:right="709"/>
        <w:jc w:val="both"/>
        <w:rPr>
          <w:rFonts w:ascii="Arial" w:hAnsi="Arial" w:cs="Arial"/>
          <w:sz w:val="20"/>
          <w:szCs w:val="20"/>
        </w:rPr>
      </w:pPr>
      <w:r w:rsidRPr="00E37B56">
        <w:rPr>
          <w:rFonts w:ascii="Arial" w:hAnsi="Arial" w:cs="Arial"/>
          <w:sz w:val="20"/>
          <w:szCs w:val="20"/>
        </w:rPr>
        <w:t>Auditorio Príncipe Felipe.</w:t>
      </w:r>
    </w:p>
    <w:p w14:paraId="7446F315" w14:textId="2D8B5FC3" w:rsidR="00604880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E57A24" w14:textId="77777777" w:rsidR="00604880" w:rsidRPr="00A97257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777B51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777B5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777B5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777B5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777B5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777B5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777B5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B7790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C4A6" w14:textId="77777777" w:rsidR="00B50B5C" w:rsidRDefault="00B50B5C" w:rsidP="00214D82">
      <w:pPr>
        <w:spacing w:after="0" w:line="240" w:lineRule="auto"/>
      </w:pPr>
      <w:r>
        <w:separator/>
      </w:r>
    </w:p>
  </w:endnote>
  <w:endnote w:type="continuationSeparator" w:id="0">
    <w:p w14:paraId="07D78671" w14:textId="77777777" w:rsidR="00B50B5C" w:rsidRDefault="00B50B5C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A571" w14:textId="77777777" w:rsidR="00B50B5C" w:rsidRDefault="00B50B5C" w:rsidP="00214D82">
      <w:pPr>
        <w:spacing w:after="0" w:line="240" w:lineRule="auto"/>
      </w:pPr>
      <w:r>
        <w:separator/>
      </w:r>
    </w:p>
  </w:footnote>
  <w:footnote w:type="continuationSeparator" w:id="0">
    <w:p w14:paraId="0FE924FA" w14:textId="77777777" w:rsidR="00B50B5C" w:rsidRDefault="00B50B5C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85pt;height:80.4pt">
          <v:imagedata r:id="rId1" o:title=""/>
        </v:shape>
        <o:OLEObject Type="Embed" ProgID="Excel.Sheet.12" ShapeID="_x0000_i1025" DrawAspect="Content" ObjectID="_17458221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7357"/>
    <w:rsid w:val="00010827"/>
    <w:rsid w:val="000235CB"/>
    <w:rsid w:val="00033E9C"/>
    <w:rsid w:val="00037EFE"/>
    <w:rsid w:val="0005465C"/>
    <w:rsid w:val="000579AB"/>
    <w:rsid w:val="00064C0E"/>
    <w:rsid w:val="00066C58"/>
    <w:rsid w:val="00077BAB"/>
    <w:rsid w:val="00092B32"/>
    <w:rsid w:val="0009381C"/>
    <w:rsid w:val="000A769A"/>
    <w:rsid w:val="000B44AC"/>
    <w:rsid w:val="000C51FF"/>
    <w:rsid w:val="000C738B"/>
    <w:rsid w:val="000D443E"/>
    <w:rsid w:val="000E0562"/>
    <w:rsid w:val="000E32AD"/>
    <w:rsid w:val="000E46A6"/>
    <w:rsid w:val="000F368C"/>
    <w:rsid w:val="00102F3E"/>
    <w:rsid w:val="001065AB"/>
    <w:rsid w:val="001126D1"/>
    <w:rsid w:val="00135876"/>
    <w:rsid w:val="001531B9"/>
    <w:rsid w:val="00161F28"/>
    <w:rsid w:val="00166606"/>
    <w:rsid w:val="001B6F76"/>
    <w:rsid w:val="001B6FE2"/>
    <w:rsid w:val="001C5FA3"/>
    <w:rsid w:val="001D58AA"/>
    <w:rsid w:val="001E0F44"/>
    <w:rsid w:val="001F381C"/>
    <w:rsid w:val="002009B4"/>
    <w:rsid w:val="00210C6C"/>
    <w:rsid w:val="00214D82"/>
    <w:rsid w:val="00220DED"/>
    <w:rsid w:val="0023010B"/>
    <w:rsid w:val="00233F01"/>
    <w:rsid w:val="002343D4"/>
    <w:rsid w:val="00235E7F"/>
    <w:rsid w:val="002403E7"/>
    <w:rsid w:val="00251DCA"/>
    <w:rsid w:val="00274C12"/>
    <w:rsid w:val="0028322A"/>
    <w:rsid w:val="00283FA3"/>
    <w:rsid w:val="00285049"/>
    <w:rsid w:val="002907C2"/>
    <w:rsid w:val="00291E54"/>
    <w:rsid w:val="002A1E3F"/>
    <w:rsid w:val="002A27BC"/>
    <w:rsid w:val="002C4F51"/>
    <w:rsid w:val="002E066C"/>
    <w:rsid w:val="00321ED2"/>
    <w:rsid w:val="003367F8"/>
    <w:rsid w:val="00336828"/>
    <w:rsid w:val="00351490"/>
    <w:rsid w:val="003566DC"/>
    <w:rsid w:val="003608B0"/>
    <w:rsid w:val="00374FF2"/>
    <w:rsid w:val="00393D6A"/>
    <w:rsid w:val="003A3ED0"/>
    <w:rsid w:val="003A7870"/>
    <w:rsid w:val="003B677B"/>
    <w:rsid w:val="003D32B6"/>
    <w:rsid w:val="003D5253"/>
    <w:rsid w:val="003E1980"/>
    <w:rsid w:val="003E2F31"/>
    <w:rsid w:val="003E5016"/>
    <w:rsid w:val="003E6153"/>
    <w:rsid w:val="003F3E9E"/>
    <w:rsid w:val="00413E1C"/>
    <w:rsid w:val="00425331"/>
    <w:rsid w:val="004763C1"/>
    <w:rsid w:val="00496ED8"/>
    <w:rsid w:val="00497271"/>
    <w:rsid w:val="004A18D1"/>
    <w:rsid w:val="004A33E2"/>
    <w:rsid w:val="004A73A9"/>
    <w:rsid w:val="004C595B"/>
    <w:rsid w:val="004D1E71"/>
    <w:rsid w:val="005329B6"/>
    <w:rsid w:val="00551064"/>
    <w:rsid w:val="00561151"/>
    <w:rsid w:val="0059423B"/>
    <w:rsid w:val="005A1741"/>
    <w:rsid w:val="005D4F46"/>
    <w:rsid w:val="005E00F4"/>
    <w:rsid w:val="00604880"/>
    <w:rsid w:val="00615EF3"/>
    <w:rsid w:val="00645F6C"/>
    <w:rsid w:val="006558E4"/>
    <w:rsid w:val="006665D4"/>
    <w:rsid w:val="006763A1"/>
    <w:rsid w:val="006A1AFC"/>
    <w:rsid w:val="006B7C59"/>
    <w:rsid w:val="006D7D13"/>
    <w:rsid w:val="006E058A"/>
    <w:rsid w:val="006E56B9"/>
    <w:rsid w:val="006E7381"/>
    <w:rsid w:val="006F0AF2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694"/>
    <w:rsid w:val="007672CF"/>
    <w:rsid w:val="00774AF8"/>
    <w:rsid w:val="00774C13"/>
    <w:rsid w:val="00777B51"/>
    <w:rsid w:val="00783D2E"/>
    <w:rsid w:val="007851EC"/>
    <w:rsid w:val="00786E7C"/>
    <w:rsid w:val="0079560B"/>
    <w:rsid w:val="007A12D1"/>
    <w:rsid w:val="007B1834"/>
    <w:rsid w:val="007B3225"/>
    <w:rsid w:val="007E4A41"/>
    <w:rsid w:val="007F1228"/>
    <w:rsid w:val="00813337"/>
    <w:rsid w:val="00827DCE"/>
    <w:rsid w:val="0083262B"/>
    <w:rsid w:val="00846CB8"/>
    <w:rsid w:val="00851E60"/>
    <w:rsid w:val="00856B15"/>
    <w:rsid w:val="00864421"/>
    <w:rsid w:val="008751D3"/>
    <w:rsid w:val="0088288C"/>
    <w:rsid w:val="0088663C"/>
    <w:rsid w:val="00894223"/>
    <w:rsid w:val="008A4CF8"/>
    <w:rsid w:val="008B3B4A"/>
    <w:rsid w:val="008B699C"/>
    <w:rsid w:val="008D3421"/>
    <w:rsid w:val="008D61B6"/>
    <w:rsid w:val="008E56A8"/>
    <w:rsid w:val="0091236F"/>
    <w:rsid w:val="009232A0"/>
    <w:rsid w:val="009314B4"/>
    <w:rsid w:val="00932C18"/>
    <w:rsid w:val="009334E6"/>
    <w:rsid w:val="00944623"/>
    <w:rsid w:val="0096182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B6F35"/>
    <w:rsid w:val="009C7812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2472E"/>
    <w:rsid w:val="00A42971"/>
    <w:rsid w:val="00A50FC3"/>
    <w:rsid w:val="00A6092D"/>
    <w:rsid w:val="00A720F6"/>
    <w:rsid w:val="00A755F9"/>
    <w:rsid w:val="00A8395D"/>
    <w:rsid w:val="00A87188"/>
    <w:rsid w:val="00A97257"/>
    <w:rsid w:val="00AA64ED"/>
    <w:rsid w:val="00AB2D57"/>
    <w:rsid w:val="00B0081E"/>
    <w:rsid w:val="00B1323C"/>
    <w:rsid w:val="00B224DD"/>
    <w:rsid w:val="00B50B5C"/>
    <w:rsid w:val="00B570CB"/>
    <w:rsid w:val="00B618B8"/>
    <w:rsid w:val="00B67A3A"/>
    <w:rsid w:val="00B738CD"/>
    <w:rsid w:val="00B7790A"/>
    <w:rsid w:val="00B95303"/>
    <w:rsid w:val="00BD55A0"/>
    <w:rsid w:val="00BF3749"/>
    <w:rsid w:val="00BF6961"/>
    <w:rsid w:val="00BF7B0F"/>
    <w:rsid w:val="00C06EA4"/>
    <w:rsid w:val="00C103D2"/>
    <w:rsid w:val="00C673D1"/>
    <w:rsid w:val="00C73A37"/>
    <w:rsid w:val="00C835B9"/>
    <w:rsid w:val="00CA5D10"/>
    <w:rsid w:val="00CC151F"/>
    <w:rsid w:val="00CD13F7"/>
    <w:rsid w:val="00CE1344"/>
    <w:rsid w:val="00CE42C9"/>
    <w:rsid w:val="00CE461E"/>
    <w:rsid w:val="00CE76BE"/>
    <w:rsid w:val="00CF558E"/>
    <w:rsid w:val="00D043D4"/>
    <w:rsid w:val="00D05908"/>
    <w:rsid w:val="00D11BF7"/>
    <w:rsid w:val="00D12BCA"/>
    <w:rsid w:val="00D51138"/>
    <w:rsid w:val="00D57959"/>
    <w:rsid w:val="00D60B25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7BAC"/>
    <w:rsid w:val="00DA2516"/>
    <w:rsid w:val="00DB0A7F"/>
    <w:rsid w:val="00DB3A7A"/>
    <w:rsid w:val="00DB64C9"/>
    <w:rsid w:val="00DD1FC9"/>
    <w:rsid w:val="00DE16F1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37B56"/>
    <w:rsid w:val="00E46EBF"/>
    <w:rsid w:val="00E61E94"/>
    <w:rsid w:val="00E75C5D"/>
    <w:rsid w:val="00E85E1C"/>
    <w:rsid w:val="00E8768D"/>
    <w:rsid w:val="00EA0451"/>
    <w:rsid w:val="00EA2F41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306CA"/>
    <w:rsid w:val="00F36B2B"/>
    <w:rsid w:val="00F40468"/>
    <w:rsid w:val="00F41E8F"/>
    <w:rsid w:val="00F45B99"/>
    <w:rsid w:val="00F53A11"/>
    <w:rsid w:val="00F56FCA"/>
    <w:rsid w:val="00F61EE7"/>
    <w:rsid w:val="00F8682F"/>
    <w:rsid w:val="00F91061"/>
    <w:rsid w:val="00F91DFA"/>
    <w:rsid w:val="00F94345"/>
    <w:rsid w:val="00F96F88"/>
    <w:rsid w:val="00FA2053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2e48f6-b466-48cf-b916-8a4ed9ee10f6"/>
    <ds:schemaRef ds:uri="a0db95ee-d9aa-4ce3-83b4-bed4a84aa3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09B49-01C8-4F09-9AD2-6000EEF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8</cp:revision>
  <cp:lastPrinted>2021-04-12T16:31:00Z</cp:lastPrinted>
  <dcterms:created xsi:type="dcterms:W3CDTF">2023-05-12T09:54:00Z</dcterms:created>
  <dcterms:modified xsi:type="dcterms:W3CDTF">2023-05-17T07:49:00Z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