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67203" w14:textId="4C536679" w:rsidR="007775B1" w:rsidRDefault="00EA531E" w:rsidP="00CE755B">
      <w:pPr>
        <w:pStyle w:val="Textosinformato"/>
        <w:spacing w:line="288" w:lineRule="auto"/>
        <w:ind w:left="851" w:right="709"/>
        <w:jc w:val="center"/>
        <w:rPr>
          <w:rFonts w:ascii="Arial" w:hAnsi="Arial" w:cs="Arial"/>
          <w:b/>
          <w:bCs/>
          <w:sz w:val="24"/>
          <w:szCs w:val="24"/>
        </w:rPr>
      </w:pPr>
      <w:r>
        <w:rPr>
          <w:rFonts w:ascii="Arial" w:eastAsia="MS Mincho" w:hAnsi="Arial" w:cs="Arial"/>
          <w:color w:val="00837A"/>
          <w:sz w:val="36"/>
          <w:szCs w:val="36"/>
          <w:lang w:eastAsia="en-GB"/>
        </w:rPr>
        <w:t xml:space="preserve">La artista multidisciplinar Encarna Díaz Velasco muestra en la Universidad de Oviedo la exposición ‘Metáfora molecular’ </w:t>
      </w:r>
    </w:p>
    <w:p w14:paraId="60EC4B2C" w14:textId="77777777" w:rsidR="00BE2EF4" w:rsidRDefault="00BE2EF4" w:rsidP="003B76C4">
      <w:pPr>
        <w:pStyle w:val="Textosinformato"/>
        <w:spacing w:line="288" w:lineRule="auto"/>
        <w:ind w:left="851" w:right="709"/>
        <w:jc w:val="center"/>
        <w:rPr>
          <w:rFonts w:ascii="Arial" w:hAnsi="Arial" w:cs="Arial"/>
          <w:b/>
          <w:bCs/>
          <w:sz w:val="24"/>
          <w:szCs w:val="24"/>
        </w:rPr>
      </w:pPr>
    </w:p>
    <w:p w14:paraId="4A507167" w14:textId="77777777" w:rsidR="003B76C4" w:rsidRDefault="003B76C4" w:rsidP="005D4F46">
      <w:pPr>
        <w:pStyle w:val="Textosinformato"/>
        <w:spacing w:line="288" w:lineRule="auto"/>
        <w:ind w:left="851" w:right="709"/>
        <w:jc w:val="both"/>
        <w:rPr>
          <w:rFonts w:ascii="Arial" w:hAnsi="Arial" w:cs="Arial"/>
          <w:b/>
          <w:bCs/>
          <w:sz w:val="24"/>
          <w:szCs w:val="24"/>
        </w:rPr>
      </w:pPr>
    </w:p>
    <w:p w14:paraId="49EBEDE9" w14:textId="51548034" w:rsidR="00821D93" w:rsidRDefault="003A58BD"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exhibición, que podrá visitarse entre el </w:t>
      </w:r>
      <w:r w:rsidR="00186370">
        <w:rPr>
          <w:rFonts w:ascii="Arial" w:hAnsi="Arial" w:cs="Arial"/>
          <w:b/>
          <w:bCs/>
          <w:sz w:val="24"/>
          <w:szCs w:val="24"/>
        </w:rPr>
        <w:t>3 d</w:t>
      </w:r>
      <w:r>
        <w:rPr>
          <w:rFonts w:ascii="Arial" w:hAnsi="Arial" w:cs="Arial"/>
          <w:b/>
          <w:bCs/>
          <w:sz w:val="24"/>
          <w:szCs w:val="24"/>
        </w:rPr>
        <w:t>e mayo y el 4 de junio en el Edificio Histórico</w:t>
      </w:r>
      <w:r w:rsidR="00186370">
        <w:rPr>
          <w:rFonts w:ascii="Arial" w:hAnsi="Arial" w:cs="Arial"/>
          <w:b/>
          <w:bCs/>
          <w:sz w:val="24"/>
          <w:szCs w:val="24"/>
        </w:rPr>
        <w:t>, recorre el universo plástico de la artista allerana desde sus primeras obras hasta la actualidad</w:t>
      </w:r>
    </w:p>
    <w:p w14:paraId="19356D6B" w14:textId="0D63521A" w:rsidR="00186370" w:rsidRDefault="00186370" w:rsidP="005D4F46">
      <w:pPr>
        <w:pStyle w:val="Textosinformato"/>
        <w:spacing w:line="288" w:lineRule="auto"/>
        <w:ind w:left="851" w:right="709"/>
        <w:jc w:val="both"/>
        <w:rPr>
          <w:rFonts w:ascii="Arial" w:hAnsi="Arial" w:cs="Arial"/>
          <w:b/>
          <w:bCs/>
          <w:sz w:val="24"/>
          <w:szCs w:val="24"/>
        </w:rPr>
      </w:pPr>
    </w:p>
    <w:p w14:paraId="3651774D" w14:textId="2344DF19" w:rsidR="00186370" w:rsidRDefault="00186370"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Díaz Velasco </w:t>
      </w:r>
      <w:r w:rsidRPr="00186370">
        <w:rPr>
          <w:rFonts w:ascii="Arial" w:hAnsi="Arial" w:cs="Arial"/>
          <w:b/>
          <w:bCs/>
          <w:sz w:val="24"/>
          <w:szCs w:val="24"/>
        </w:rPr>
        <w:t>utiliza</w:t>
      </w:r>
      <w:r>
        <w:rPr>
          <w:rFonts w:ascii="Arial" w:hAnsi="Arial" w:cs="Arial"/>
          <w:b/>
          <w:bCs/>
          <w:sz w:val="24"/>
          <w:szCs w:val="24"/>
        </w:rPr>
        <w:t xml:space="preserve"> en esta muestra</w:t>
      </w:r>
      <w:r w:rsidRPr="00186370">
        <w:rPr>
          <w:rFonts w:ascii="Arial" w:hAnsi="Arial" w:cs="Arial"/>
          <w:b/>
          <w:bCs/>
          <w:sz w:val="24"/>
          <w:szCs w:val="24"/>
        </w:rPr>
        <w:t xml:space="preserve"> las moléculas como imagen del proceso creativo al combinarse para crear algo nuevo y único, en un diálogo </w:t>
      </w:r>
      <w:r>
        <w:rPr>
          <w:rFonts w:ascii="Arial" w:hAnsi="Arial" w:cs="Arial"/>
          <w:b/>
          <w:bCs/>
          <w:sz w:val="24"/>
          <w:szCs w:val="24"/>
        </w:rPr>
        <w:t>continuo a</w:t>
      </w:r>
      <w:r w:rsidRPr="00186370">
        <w:rPr>
          <w:rFonts w:ascii="Arial" w:hAnsi="Arial" w:cs="Arial"/>
          <w:b/>
          <w:bCs/>
          <w:sz w:val="24"/>
          <w:szCs w:val="24"/>
        </w:rPr>
        <w:t xml:space="preserve"> través del tiempo</w:t>
      </w:r>
    </w:p>
    <w:p w14:paraId="17ECEDBC" w14:textId="2473C189" w:rsidR="00186370" w:rsidRDefault="00186370" w:rsidP="005D4F46">
      <w:pPr>
        <w:pStyle w:val="Textosinformato"/>
        <w:spacing w:line="288" w:lineRule="auto"/>
        <w:ind w:left="851" w:right="709"/>
        <w:jc w:val="both"/>
        <w:rPr>
          <w:rFonts w:ascii="Arial" w:hAnsi="Arial" w:cs="Arial"/>
          <w:b/>
          <w:bCs/>
          <w:sz w:val="24"/>
          <w:szCs w:val="24"/>
        </w:rPr>
      </w:pPr>
    </w:p>
    <w:p w14:paraId="0F00E220" w14:textId="77777777" w:rsidR="00186370" w:rsidRDefault="00186370" w:rsidP="0029243C">
      <w:pPr>
        <w:pStyle w:val="Textosinformato"/>
        <w:spacing w:line="288" w:lineRule="auto"/>
        <w:ind w:left="851" w:right="709"/>
        <w:jc w:val="both"/>
        <w:rPr>
          <w:rFonts w:ascii="Arial" w:hAnsi="Arial" w:cs="Arial"/>
          <w:b/>
          <w:szCs w:val="22"/>
        </w:rPr>
      </w:pPr>
    </w:p>
    <w:p w14:paraId="0DF996DF" w14:textId="0A919B56" w:rsidR="0029243C" w:rsidRDefault="005D4F46" w:rsidP="0029243C">
      <w:pPr>
        <w:pStyle w:val="Textosinformato"/>
        <w:spacing w:line="288" w:lineRule="auto"/>
        <w:ind w:left="851" w:right="709"/>
        <w:jc w:val="both"/>
        <w:rPr>
          <w:rFonts w:ascii="Arial" w:hAnsi="Arial" w:cs="Arial"/>
          <w:szCs w:val="22"/>
        </w:rPr>
      </w:pPr>
      <w:r w:rsidRPr="005D4F46">
        <w:rPr>
          <w:rFonts w:ascii="Arial" w:hAnsi="Arial" w:cs="Arial"/>
          <w:b/>
          <w:szCs w:val="22"/>
        </w:rPr>
        <w:t xml:space="preserve">Oviedo/Uviéu, </w:t>
      </w:r>
      <w:r w:rsidR="00EA531E">
        <w:rPr>
          <w:rFonts w:ascii="Arial" w:hAnsi="Arial" w:cs="Arial"/>
          <w:b/>
          <w:szCs w:val="22"/>
        </w:rPr>
        <w:t>3</w:t>
      </w:r>
      <w:r w:rsidR="00DD1C30">
        <w:rPr>
          <w:rFonts w:ascii="Arial" w:hAnsi="Arial" w:cs="Arial"/>
          <w:b/>
          <w:szCs w:val="22"/>
        </w:rPr>
        <w:t xml:space="preserve"> </w:t>
      </w:r>
      <w:r>
        <w:rPr>
          <w:rFonts w:ascii="Arial" w:hAnsi="Arial" w:cs="Arial"/>
          <w:b/>
          <w:szCs w:val="22"/>
        </w:rPr>
        <w:t xml:space="preserve">de </w:t>
      </w:r>
      <w:r w:rsidR="00DD1C30">
        <w:rPr>
          <w:rFonts w:ascii="Arial" w:hAnsi="Arial" w:cs="Arial"/>
          <w:b/>
          <w:szCs w:val="22"/>
        </w:rPr>
        <w:t xml:space="preserve">mayo </w:t>
      </w:r>
      <w:r>
        <w:rPr>
          <w:rFonts w:ascii="Arial" w:hAnsi="Arial" w:cs="Arial"/>
          <w:b/>
          <w:szCs w:val="22"/>
        </w:rPr>
        <w:t xml:space="preserve">de </w:t>
      </w:r>
      <w:r w:rsidR="00DD1C30">
        <w:rPr>
          <w:rFonts w:ascii="Arial" w:hAnsi="Arial" w:cs="Arial"/>
          <w:b/>
          <w:szCs w:val="22"/>
        </w:rPr>
        <w:t>202</w:t>
      </w:r>
      <w:r w:rsidR="007775B1">
        <w:rPr>
          <w:rFonts w:ascii="Arial" w:hAnsi="Arial" w:cs="Arial"/>
          <w:b/>
          <w:szCs w:val="22"/>
        </w:rPr>
        <w:t>3</w:t>
      </w:r>
      <w:r w:rsidRPr="005D4F46">
        <w:rPr>
          <w:rFonts w:ascii="Arial" w:hAnsi="Arial" w:cs="Arial"/>
          <w:szCs w:val="22"/>
        </w:rPr>
        <w:t xml:space="preserve">. </w:t>
      </w:r>
      <w:r w:rsidR="00EA531E">
        <w:rPr>
          <w:rFonts w:ascii="Arial" w:hAnsi="Arial" w:cs="Arial"/>
          <w:szCs w:val="22"/>
        </w:rPr>
        <w:t xml:space="preserve">La artista multidisciplinar Encarna Díaz Velasco exhibe </w:t>
      </w:r>
      <w:r w:rsidR="0029243C">
        <w:rPr>
          <w:rFonts w:ascii="Arial" w:hAnsi="Arial" w:cs="Arial"/>
          <w:szCs w:val="22"/>
        </w:rPr>
        <w:t>en la</w:t>
      </w:r>
      <w:r w:rsidR="00EA531E">
        <w:rPr>
          <w:rFonts w:ascii="Arial" w:hAnsi="Arial" w:cs="Arial"/>
          <w:szCs w:val="22"/>
        </w:rPr>
        <w:t xml:space="preserve"> Universidad de Oviedo </w:t>
      </w:r>
      <w:r w:rsidR="00EA531E" w:rsidRPr="003A58BD">
        <w:rPr>
          <w:rFonts w:ascii="Arial" w:hAnsi="Arial" w:cs="Arial"/>
          <w:i/>
          <w:szCs w:val="22"/>
        </w:rPr>
        <w:t>Metáfora molecular</w:t>
      </w:r>
      <w:r w:rsidR="00EA531E">
        <w:rPr>
          <w:rFonts w:ascii="Arial" w:hAnsi="Arial" w:cs="Arial"/>
          <w:szCs w:val="22"/>
        </w:rPr>
        <w:t xml:space="preserve">, una </w:t>
      </w:r>
      <w:r w:rsidR="0029243C">
        <w:rPr>
          <w:rFonts w:ascii="Arial" w:hAnsi="Arial" w:cs="Arial"/>
          <w:szCs w:val="22"/>
        </w:rPr>
        <w:t xml:space="preserve">retrospectiva de su universo plástico con un hilo conductor, las sugerentes interconexiones entre el arte y la ciencia. La muestra puede visitarse en la Sala de Exposiciones del Edificio Histórico, entre el 3 de mayo y el 4 de junio. La exhibición será inaugurada esta tarde con la presencia de la propia artista, que estará acompañada por María Pilar García Cuetos, vicerrectora de Extensión Universitaria y Proyección Cultural, y </w:t>
      </w:r>
      <w:r w:rsidR="0029243C" w:rsidRPr="0029243C">
        <w:rPr>
          <w:rFonts w:ascii="Arial" w:hAnsi="Arial" w:cs="Arial"/>
          <w:szCs w:val="22"/>
        </w:rPr>
        <w:t>Julia Barroso Villar</w:t>
      </w:r>
      <w:r w:rsidR="0029243C">
        <w:rPr>
          <w:rFonts w:ascii="Arial" w:hAnsi="Arial" w:cs="Arial"/>
          <w:szCs w:val="22"/>
        </w:rPr>
        <w:t>, c</w:t>
      </w:r>
      <w:r w:rsidR="0029243C" w:rsidRPr="0029243C">
        <w:rPr>
          <w:rFonts w:ascii="Arial" w:hAnsi="Arial" w:cs="Arial"/>
          <w:szCs w:val="22"/>
        </w:rPr>
        <w:t>atedrática de Historia del Arte de la Universidad de Oviedo</w:t>
      </w:r>
      <w:r w:rsidR="0029243C">
        <w:rPr>
          <w:rFonts w:ascii="Arial" w:hAnsi="Arial" w:cs="Arial"/>
          <w:szCs w:val="22"/>
        </w:rPr>
        <w:t xml:space="preserve"> y comisaria de la muestra.</w:t>
      </w:r>
    </w:p>
    <w:p w14:paraId="0C658CE8" w14:textId="302BA230" w:rsidR="00F33F60" w:rsidRDefault="00F33F60" w:rsidP="0029243C">
      <w:pPr>
        <w:pStyle w:val="Textosinformato"/>
        <w:spacing w:line="288" w:lineRule="auto"/>
        <w:ind w:left="851" w:right="709"/>
        <w:jc w:val="both"/>
        <w:rPr>
          <w:rFonts w:ascii="Arial" w:hAnsi="Arial" w:cs="Arial"/>
          <w:szCs w:val="22"/>
        </w:rPr>
      </w:pPr>
    </w:p>
    <w:p w14:paraId="14F9E73A" w14:textId="4242EFCD" w:rsidR="00F33F60" w:rsidRDefault="00F33F60" w:rsidP="0029243C">
      <w:pPr>
        <w:pStyle w:val="Textosinformato"/>
        <w:spacing w:line="288" w:lineRule="auto"/>
        <w:ind w:left="851" w:right="709"/>
        <w:jc w:val="both"/>
        <w:rPr>
          <w:rFonts w:ascii="Arial" w:hAnsi="Arial" w:cs="Arial"/>
          <w:szCs w:val="22"/>
        </w:rPr>
      </w:pPr>
      <w:r>
        <w:rPr>
          <w:rFonts w:ascii="Arial" w:hAnsi="Arial" w:cs="Arial"/>
          <w:szCs w:val="22"/>
        </w:rPr>
        <w:t>Quienes acudan a la Sala de Exposiciones de la universidad asturiana podrán disfrutar, como recoge en el catálogo la profesora Barroso, de las</w:t>
      </w:r>
      <w:r w:rsidRPr="00F33F60">
        <w:rPr>
          <w:rFonts w:ascii="Arial" w:hAnsi="Arial" w:cs="Arial"/>
          <w:szCs w:val="22"/>
        </w:rPr>
        <w:t xml:space="preserve"> primeras obras abstractas realizadas desde 1986</w:t>
      </w:r>
      <w:r>
        <w:rPr>
          <w:rFonts w:ascii="Arial" w:hAnsi="Arial" w:cs="Arial"/>
          <w:szCs w:val="22"/>
        </w:rPr>
        <w:t xml:space="preserve"> por la artista allerana</w:t>
      </w:r>
      <w:r w:rsidRPr="00F33F60">
        <w:rPr>
          <w:rFonts w:ascii="Arial" w:hAnsi="Arial" w:cs="Arial"/>
          <w:szCs w:val="22"/>
        </w:rPr>
        <w:t xml:space="preserve">, </w:t>
      </w:r>
      <w:r>
        <w:rPr>
          <w:rFonts w:ascii="Arial" w:hAnsi="Arial" w:cs="Arial"/>
          <w:szCs w:val="22"/>
        </w:rPr>
        <w:t xml:space="preserve">pasando por la </w:t>
      </w:r>
      <w:r w:rsidRPr="00F33F60">
        <w:rPr>
          <w:rFonts w:ascii="Arial" w:hAnsi="Arial" w:cs="Arial"/>
          <w:szCs w:val="22"/>
        </w:rPr>
        <w:t>obra intermedia de finales de los 90 e inicios del siglo actual</w:t>
      </w:r>
      <w:r>
        <w:rPr>
          <w:rFonts w:ascii="Arial" w:hAnsi="Arial" w:cs="Arial"/>
          <w:szCs w:val="22"/>
        </w:rPr>
        <w:t>,</w:t>
      </w:r>
      <w:r w:rsidRPr="00F33F60">
        <w:rPr>
          <w:rFonts w:ascii="Arial" w:hAnsi="Arial" w:cs="Arial"/>
          <w:szCs w:val="22"/>
        </w:rPr>
        <w:t xml:space="preserve"> </w:t>
      </w:r>
      <w:r>
        <w:rPr>
          <w:rFonts w:ascii="Arial" w:hAnsi="Arial" w:cs="Arial"/>
          <w:szCs w:val="22"/>
        </w:rPr>
        <w:t>hasta llegar a los</w:t>
      </w:r>
      <w:r w:rsidRPr="00F33F60">
        <w:rPr>
          <w:rFonts w:ascii="Arial" w:hAnsi="Arial" w:cs="Arial"/>
          <w:szCs w:val="22"/>
        </w:rPr>
        <w:t xml:space="preserve"> lienzos actuales. </w:t>
      </w:r>
    </w:p>
    <w:p w14:paraId="0F0365E3" w14:textId="77777777" w:rsidR="00F33F60" w:rsidRDefault="00F33F60" w:rsidP="0029243C">
      <w:pPr>
        <w:pStyle w:val="Textosinformato"/>
        <w:spacing w:line="288" w:lineRule="auto"/>
        <w:ind w:left="851" w:right="709"/>
        <w:jc w:val="both"/>
        <w:rPr>
          <w:rFonts w:ascii="Arial" w:hAnsi="Arial" w:cs="Arial"/>
          <w:szCs w:val="22"/>
        </w:rPr>
      </w:pPr>
    </w:p>
    <w:p w14:paraId="37174F68" w14:textId="4ED0AC5F" w:rsidR="00EA531E" w:rsidRDefault="00F33F60" w:rsidP="00EA531E">
      <w:pPr>
        <w:pStyle w:val="Textosinformato"/>
        <w:spacing w:line="288" w:lineRule="auto"/>
        <w:ind w:left="851" w:right="709"/>
        <w:jc w:val="both"/>
        <w:rPr>
          <w:rFonts w:ascii="Arial" w:hAnsi="Arial" w:cs="Arial"/>
        </w:rPr>
      </w:pPr>
      <w:r>
        <w:rPr>
          <w:rFonts w:ascii="Arial" w:hAnsi="Arial" w:cs="Arial"/>
        </w:rPr>
        <w:t>La vicerrectora de Extensión Universitaria y Proyección Cultural destaca que Encarna Díaz Velasco, que realizó su doctorado en la Universidad de Oviedo, es una artista multidisciplinar que, más allá de sus estudios teóricos, ha aprendido de la vida, de sus viajes, de su contacto con otras culturas. “</w:t>
      </w:r>
      <w:r w:rsidR="00EA531E" w:rsidRPr="00EA531E">
        <w:rPr>
          <w:rFonts w:ascii="Arial" w:hAnsi="Arial" w:cs="Arial"/>
        </w:rPr>
        <w:t>La riqueza de su obra se basa en la fuerza de sus experiencias</w:t>
      </w:r>
      <w:r>
        <w:rPr>
          <w:rFonts w:ascii="Arial" w:hAnsi="Arial" w:cs="Arial"/>
        </w:rPr>
        <w:t xml:space="preserve">”, subraya. La artista, movida por su búsqueda constante, </w:t>
      </w:r>
      <w:r w:rsidR="00EA531E" w:rsidRPr="00EA531E">
        <w:rPr>
          <w:rFonts w:ascii="Arial" w:hAnsi="Arial" w:cs="Arial"/>
        </w:rPr>
        <w:t xml:space="preserve">no se ha encasillado, </w:t>
      </w:r>
      <w:r w:rsidR="008B32E1">
        <w:rPr>
          <w:rFonts w:ascii="Arial" w:hAnsi="Arial" w:cs="Arial"/>
        </w:rPr>
        <w:t>“</w:t>
      </w:r>
      <w:r w:rsidR="00EA531E" w:rsidRPr="00EA531E">
        <w:rPr>
          <w:rFonts w:ascii="Arial" w:hAnsi="Arial" w:cs="Arial"/>
        </w:rPr>
        <w:t>ha abordado desde una abstracción muy expresiva y simbolista, con toques de surrealismo, la figura humana, el paisaje y los objetos y los ha plasmado en pintura, escultura, grabado, instalaciones o fotografía, llegando a manejar igualmente los soportes digitales</w:t>
      </w:r>
      <w:r w:rsidR="008B32E1">
        <w:rPr>
          <w:rFonts w:ascii="Arial" w:hAnsi="Arial" w:cs="Arial"/>
        </w:rPr>
        <w:t>”, afirma García Cuetos</w:t>
      </w:r>
      <w:r w:rsidR="00EA531E" w:rsidRPr="00EA531E">
        <w:rPr>
          <w:rFonts w:ascii="Arial" w:hAnsi="Arial" w:cs="Arial"/>
        </w:rPr>
        <w:t xml:space="preserve">. </w:t>
      </w:r>
      <w:r w:rsidR="008B32E1">
        <w:rPr>
          <w:rFonts w:ascii="Arial" w:hAnsi="Arial" w:cs="Arial"/>
        </w:rPr>
        <w:t>“</w:t>
      </w:r>
      <w:r w:rsidR="00EA531E" w:rsidRPr="00EA531E">
        <w:rPr>
          <w:rFonts w:ascii="Arial" w:hAnsi="Arial" w:cs="Arial"/>
        </w:rPr>
        <w:t xml:space="preserve">Los temas que han centrado su interés y sus reflexiones son diversos, pero siempre fruto de su compromiso personal: la mujer, la pluralidad cultural, </w:t>
      </w:r>
      <w:r w:rsidR="00EA531E" w:rsidRPr="00EA531E">
        <w:rPr>
          <w:rFonts w:ascii="Arial" w:hAnsi="Arial" w:cs="Arial"/>
        </w:rPr>
        <w:lastRenderedPageBreak/>
        <w:t>lo sorprendente, lo contradictorio, lo complementario y la búsqueda de lo sustancial, de aquello que descubrimos tras la apariencia</w:t>
      </w:r>
      <w:r w:rsidR="008B32E1">
        <w:rPr>
          <w:rFonts w:ascii="Arial" w:hAnsi="Arial" w:cs="Arial"/>
        </w:rPr>
        <w:t>”, añade la vicerrectora, que hace hincapié además en</w:t>
      </w:r>
      <w:r w:rsidR="00186370">
        <w:rPr>
          <w:rFonts w:ascii="Arial" w:hAnsi="Arial" w:cs="Arial"/>
        </w:rPr>
        <w:t xml:space="preserve"> el color,</w:t>
      </w:r>
      <w:r w:rsidR="008B32E1">
        <w:rPr>
          <w:rFonts w:ascii="Arial" w:hAnsi="Arial" w:cs="Arial"/>
        </w:rPr>
        <w:t xml:space="preserve"> uno de sus motores creativos. “</w:t>
      </w:r>
      <w:r w:rsidR="00EA531E" w:rsidRPr="00EA531E">
        <w:rPr>
          <w:rFonts w:ascii="Arial" w:hAnsi="Arial" w:cs="Arial"/>
        </w:rPr>
        <w:t>El color es otro de los elementos que define sus creaciones. Un color rotundo, luminoso, como la propia artista, que transmite la fuerza de su energía vital. Encarna desborda vida y su obra la contagia. Puede decirse que la misma Encarna es color y que está rodeada de color</w:t>
      </w:r>
      <w:r w:rsidR="008B32E1">
        <w:rPr>
          <w:rFonts w:ascii="Arial" w:hAnsi="Arial" w:cs="Arial"/>
        </w:rPr>
        <w:t>”, explica</w:t>
      </w:r>
      <w:r w:rsidR="00EA531E" w:rsidRPr="00EA531E">
        <w:rPr>
          <w:rFonts w:ascii="Arial" w:hAnsi="Arial" w:cs="Arial"/>
        </w:rPr>
        <w:t>.</w:t>
      </w:r>
    </w:p>
    <w:p w14:paraId="36719C8B" w14:textId="3F8F46C7" w:rsidR="00186370" w:rsidRDefault="00186370" w:rsidP="00EA531E">
      <w:pPr>
        <w:pStyle w:val="Textosinformato"/>
        <w:spacing w:line="288" w:lineRule="auto"/>
        <w:ind w:left="851" w:right="709"/>
        <w:jc w:val="both"/>
        <w:rPr>
          <w:rFonts w:ascii="Arial" w:hAnsi="Arial" w:cs="Arial"/>
        </w:rPr>
      </w:pPr>
    </w:p>
    <w:p w14:paraId="769B28AA" w14:textId="784D2124" w:rsidR="00186370" w:rsidRPr="00186370" w:rsidRDefault="00186370" w:rsidP="00EA531E">
      <w:pPr>
        <w:pStyle w:val="Textosinformato"/>
        <w:spacing w:line="288" w:lineRule="auto"/>
        <w:ind w:left="851" w:right="709"/>
        <w:jc w:val="both"/>
        <w:rPr>
          <w:rFonts w:ascii="Arial" w:hAnsi="Arial" w:cs="Arial"/>
          <w:b/>
        </w:rPr>
      </w:pPr>
      <w:r w:rsidRPr="00186370">
        <w:rPr>
          <w:rFonts w:ascii="Arial" w:hAnsi="Arial" w:cs="Arial"/>
          <w:b/>
        </w:rPr>
        <w:t>Una reflexión sobre las moléculas</w:t>
      </w:r>
    </w:p>
    <w:p w14:paraId="5176C75F" w14:textId="50E6A052" w:rsidR="003A58BD" w:rsidRDefault="008B32E1" w:rsidP="003A58BD">
      <w:pPr>
        <w:pStyle w:val="Textosinformato"/>
        <w:spacing w:line="288" w:lineRule="auto"/>
        <w:ind w:left="851" w:right="709"/>
        <w:jc w:val="both"/>
        <w:rPr>
          <w:rFonts w:ascii="Arial" w:hAnsi="Arial" w:cs="Arial"/>
        </w:rPr>
      </w:pPr>
      <w:r>
        <w:rPr>
          <w:rFonts w:ascii="Arial" w:hAnsi="Arial" w:cs="Arial"/>
        </w:rPr>
        <w:t xml:space="preserve">La comisaria de la exposición, por su parte, manifiesta que en </w:t>
      </w:r>
      <w:r w:rsidRPr="003A58BD">
        <w:rPr>
          <w:rFonts w:ascii="Arial" w:hAnsi="Arial" w:cs="Arial"/>
          <w:i/>
        </w:rPr>
        <w:t>Metáfora molecular</w:t>
      </w:r>
      <w:r>
        <w:rPr>
          <w:rFonts w:ascii="Arial" w:hAnsi="Arial" w:cs="Arial"/>
        </w:rPr>
        <w:t xml:space="preserve"> la artista presenta obras </w:t>
      </w:r>
      <w:r w:rsidR="00EA531E" w:rsidRPr="00EA531E">
        <w:rPr>
          <w:rFonts w:ascii="Arial" w:hAnsi="Arial" w:cs="Arial"/>
        </w:rPr>
        <w:t xml:space="preserve">en las que traduce a soportes de lienzo, de madera y de papel sus intuiciones sobre el palpitar de la vida y de la materia mediante </w:t>
      </w:r>
      <w:r w:rsidR="003A58BD">
        <w:rPr>
          <w:rFonts w:ascii="Arial" w:hAnsi="Arial" w:cs="Arial"/>
        </w:rPr>
        <w:t>“</w:t>
      </w:r>
      <w:r w:rsidR="00EA531E" w:rsidRPr="00EA531E">
        <w:rPr>
          <w:rFonts w:ascii="Arial" w:hAnsi="Arial" w:cs="Arial"/>
        </w:rPr>
        <w:t>lenguajes poetizados que sugieren la evolución biológica y material</w:t>
      </w:r>
      <w:r w:rsidR="003A58BD">
        <w:rPr>
          <w:rFonts w:ascii="Arial" w:hAnsi="Arial" w:cs="Arial"/>
        </w:rPr>
        <w:t>”</w:t>
      </w:r>
      <w:r w:rsidR="00EA531E" w:rsidRPr="00EA531E">
        <w:rPr>
          <w:rFonts w:ascii="Arial" w:hAnsi="Arial" w:cs="Arial"/>
        </w:rPr>
        <w:t>.</w:t>
      </w:r>
      <w:r w:rsidR="003A58BD">
        <w:rPr>
          <w:rFonts w:ascii="Arial" w:hAnsi="Arial" w:cs="Arial"/>
        </w:rPr>
        <w:t xml:space="preserve"> La artista, según indica la profesora Barroso, </w:t>
      </w:r>
      <w:r w:rsidR="003A58BD" w:rsidRPr="00EA531E">
        <w:rPr>
          <w:rFonts w:ascii="Arial" w:hAnsi="Arial" w:cs="Arial"/>
        </w:rPr>
        <w:t xml:space="preserve">plantea </w:t>
      </w:r>
      <w:r w:rsidR="003A58BD">
        <w:rPr>
          <w:rFonts w:ascii="Arial" w:hAnsi="Arial" w:cs="Arial"/>
        </w:rPr>
        <w:t>en esta muestra “</w:t>
      </w:r>
      <w:r w:rsidR="003A58BD" w:rsidRPr="00EA531E">
        <w:rPr>
          <w:rFonts w:ascii="Arial" w:hAnsi="Arial" w:cs="Arial"/>
        </w:rPr>
        <w:t>una reflexión que le acerca a las moléculas, las partículas más pequeñas de una sustancia que reúne todas sus propiedades físicas y químicas no visibles por simple observación</w:t>
      </w:r>
      <w:r w:rsidR="003A58BD">
        <w:rPr>
          <w:rFonts w:ascii="Arial" w:hAnsi="Arial" w:cs="Arial"/>
        </w:rPr>
        <w:t>”</w:t>
      </w:r>
      <w:r w:rsidR="003A58BD" w:rsidRPr="00EA531E">
        <w:rPr>
          <w:rFonts w:ascii="Arial" w:hAnsi="Arial" w:cs="Arial"/>
        </w:rPr>
        <w:t xml:space="preserve">. </w:t>
      </w:r>
      <w:r w:rsidR="003A58BD">
        <w:rPr>
          <w:rFonts w:ascii="Arial" w:hAnsi="Arial" w:cs="Arial"/>
        </w:rPr>
        <w:t>“</w:t>
      </w:r>
      <w:r w:rsidR="003A58BD" w:rsidRPr="00EA531E">
        <w:rPr>
          <w:rFonts w:ascii="Arial" w:hAnsi="Arial" w:cs="Arial"/>
        </w:rPr>
        <w:t>Proyecta ese magma desde su interior y utiliza las moléculas como imagen del proceso creativo al combinarse para crear algo nuevo y único, en un diálogo a través del tiempo. Sus primeras pinturas abstractas son como una molécula joven en un estado inicial o primitivo y de búsqueda, las últimas tienen una estructura más compleja fruto de la fusión y síntesis de los elementos de su recorrido artístico</w:t>
      </w:r>
      <w:r w:rsidR="003A58BD">
        <w:rPr>
          <w:rFonts w:ascii="Arial" w:hAnsi="Arial" w:cs="Arial"/>
        </w:rPr>
        <w:t>”, añade</w:t>
      </w:r>
      <w:r w:rsidR="003A58BD" w:rsidRPr="00EA531E">
        <w:rPr>
          <w:rFonts w:ascii="Arial" w:hAnsi="Arial" w:cs="Arial"/>
        </w:rPr>
        <w:t>.</w:t>
      </w:r>
    </w:p>
    <w:p w14:paraId="523B8C00" w14:textId="77777777" w:rsidR="003A58BD" w:rsidRDefault="003A58BD" w:rsidP="00EA531E">
      <w:pPr>
        <w:pStyle w:val="Textosinformato"/>
        <w:spacing w:line="288" w:lineRule="auto"/>
        <w:ind w:left="851" w:right="709"/>
        <w:jc w:val="both"/>
        <w:rPr>
          <w:rFonts w:ascii="Arial" w:hAnsi="Arial" w:cs="Arial"/>
        </w:rPr>
      </w:pPr>
    </w:p>
    <w:p w14:paraId="7F1EC00E" w14:textId="163FFC3B" w:rsidR="00EA531E" w:rsidRDefault="00EA531E" w:rsidP="003A58BD">
      <w:pPr>
        <w:pStyle w:val="Textosinformato"/>
        <w:spacing w:line="288" w:lineRule="auto"/>
        <w:ind w:left="851" w:right="709"/>
        <w:jc w:val="both"/>
        <w:rPr>
          <w:rFonts w:ascii="Arial" w:hAnsi="Arial" w:cs="Arial"/>
        </w:rPr>
      </w:pPr>
      <w:r w:rsidRPr="00EA531E">
        <w:rPr>
          <w:rFonts w:ascii="Arial" w:hAnsi="Arial" w:cs="Arial"/>
        </w:rPr>
        <w:t xml:space="preserve">Encarna Díaz, </w:t>
      </w:r>
      <w:r w:rsidR="003A58BD">
        <w:rPr>
          <w:rFonts w:ascii="Arial" w:hAnsi="Arial" w:cs="Arial"/>
        </w:rPr>
        <w:t xml:space="preserve">nacida en Moreda de Aller, </w:t>
      </w:r>
      <w:r w:rsidRPr="00EA531E">
        <w:rPr>
          <w:rFonts w:ascii="Arial" w:hAnsi="Arial" w:cs="Arial"/>
        </w:rPr>
        <w:t xml:space="preserve">comenzó su trayectoria por la pintura y se fue enriqueciendo con otras muchas herramientas como son la obra sobre soportes en papel, lienzo y madera, textil, nuevos materiales, reciclado de plásticos y resinas, escultura en bronce y piedra, </w:t>
      </w:r>
      <w:r w:rsidRPr="00186370">
        <w:rPr>
          <w:rFonts w:ascii="Arial" w:hAnsi="Arial" w:cs="Arial"/>
          <w:i/>
        </w:rPr>
        <w:t>collage</w:t>
      </w:r>
      <w:r w:rsidRPr="00EA531E">
        <w:rPr>
          <w:rFonts w:ascii="Arial" w:hAnsi="Arial" w:cs="Arial"/>
        </w:rPr>
        <w:t xml:space="preserve">, libro de artista, </w:t>
      </w:r>
      <w:r w:rsidR="003A58BD" w:rsidRPr="00186370">
        <w:rPr>
          <w:rFonts w:ascii="Arial" w:hAnsi="Arial" w:cs="Arial"/>
          <w:i/>
        </w:rPr>
        <w:t>p</w:t>
      </w:r>
      <w:r w:rsidRPr="00186370">
        <w:rPr>
          <w:rFonts w:ascii="Arial" w:hAnsi="Arial" w:cs="Arial"/>
          <w:i/>
        </w:rPr>
        <w:t>erformance</w:t>
      </w:r>
      <w:r w:rsidRPr="00EA531E">
        <w:rPr>
          <w:rFonts w:ascii="Arial" w:hAnsi="Arial" w:cs="Arial"/>
        </w:rPr>
        <w:t>, instalación, fotografía analógica y digital. Su tesón y el amplio repertorio de exposiciones por diversas ciudades españolas además de las realizadas en países como Bélgica, México, Francia, Austria, Italia y Portugal</w:t>
      </w:r>
      <w:r w:rsidR="003A58BD">
        <w:rPr>
          <w:rFonts w:ascii="Arial" w:hAnsi="Arial" w:cs="Arial"/>
        </w:rPr>
        <w:t>, según recoge la comisaria de la muestra,</w:t>
      </w:r>
      <w:r w:rsidRPr="00EA531E">
        <w:rPr>
          <w:rFonts w:ascii="Arial" w:hAnsi="Arial" w:cs="Arial"/>
        </w:rPr>
        <w:t xml:space="preserve"> avalan su trayectoria.</w:t>
      </w:r>
      <w:r w:rsidR="003A58BD">
        <w:rPr>
          <w:rFonts w:ascii="Arial" w:hAnsi="Arial" w:cs="Arial"/>
        </w:rPr>
        <w:t xml:space="preserve"> </w:t>
      </w:r>
      <w:r w:rsidRPr="00EA531E">
        <w:rPr>
          <w:rFonts w:ascii="Arial" w:hAnsi="Arial" w:cs="Arial"/>
        </w:rPr>
        <w:t xml:space="preserve">La artista comenzó por la pintura figurativa y de ella fue evolucionando a las grandes manchas de color, de contenidos poéticos y sugerentes en los que con frecuencia se asoman imágenes humanas o animales, incluso seres fantasiosos que emergen dentro de un universo caótico a modo de cosmos en formación. </w:t>
      </w:r>
    </w:p>
    <w:p w14:paraId="2FBC3016" w14:textId="77777777" w:rsidR="003A58BD" w:rsidRDefault="003A58BD" w:rsidP="003A58BD">
      <w:pPr>
        <w:pStyle w:val="Textosinformato"/>
        <w:spacing w:line="288" w:lineRule="auto"/>
        <w:ind w:left="851" w:right="709"/>
        <w:jc w:val="both"/>
        <w:rPr>
          <w:rFonts w:ascii="Arial" w:hAnsi="Arial" w:cs="Arial"/>
        </w:rPr>
      </w:pPr>
    </w:p>
    <w:p w14:paraId="7504331E" w14:textId="77777777" w:rsidR="00045FDD" w:rsidRDefault="00045FDD" w:rsidP="00687238">
      <w:pPr>
        <w:pStyle w:val="Textosinformato"/>
        <w:spacing w:line="288" w:lineRule="auto"/>
        <w:ind w:left="851" w:right="709"/>
        <w:jc w:val="both"/>
        <w:rPr>
          <w:rFonts w:ascii="Arial" w:hAnsi="Arial" w:cs="Arial"/>
          <w:szCs w:val="22"/>
        </w:rPr>
      </w:pPr>
      <w:bookmarkStart w:id="0" w:name="_GoBack"/>
      <w:bookmarkEnd w:id="0"/>
    </w:p>
    <w:p w14:paraId="105B403D" w14:textId="77777777" w:rsidR="0086720E" w:rsidRPr="00F132BA" w:rsidRDefault="0086720E" w:rsidP="0086720E">
      <w:pPr>
        <w:pStyle w:val="Textosinformato"/>
        <w:spacing w:line="288" w:lineRule="auto"/>
        <w:ind w:left="851" w:right="709"/>
        <w:jc w:val="both"/>
        <w:rPr>
          <w:rFonts w:ascii="Arial" w:hAnsi="Arial" w:cs="Arial"/>
          <w:b/>
        </w:rPr>
      </w:pPr>
      <w:r w:rsidRPr="00F132BA">
        <w:rPr>
          <w:rFonts w:ascii="Arial" w:hAnsi="Arial" w:cs="Arial"/>
          <w:b/>
        </w:rPr>
        <w:t>Más información:</w:t>
      </w:r>
    </w:p>
    <w:p w14:paraId="17BC0FEC" w14:textId="77777777" w:rsidR="0086720E" w:rsidRPr="00F132BA" w:rsidRDefault="00186370" w:rsidP="0086720E">
      <w:pPr>
        <w:pBdr>
          <w:top w:val="nil"/>
          <w:left w:val="nil"/>
          <w:bottom w:val="nil"/>
          <w:right w:val="nil"/>
          <w:between w:val="nil"/>
        </w:pBdr>
        <w:spacing w:line="288" w:lineRule="auto"/>
        <w:ind w:left="851" w:right="709"/>
        <w:jc w:val="both"/>
        <w:rPr>
          <w:rStyle w:val="Hipervnculo"/>
          <w:rFonts w:ascii="Arial" w:hAnsi="Arial" w:cs="Arial"/>
        </w:rPr>
      </w:pPr>
      <w:hyperlink r:id="rId8" w:history="1">
        <w:r w:rsidR="0086720E" w:rsidRPr="00F132BA">
          <w:rPr>
            <w:rStyle w:val="Hipervnculo"/>
            <w:rFonts w:ascii="Arial" w:hAnsi="Arial" w:cs="Arial"/>
          </w:rPr>
          <w:t>www.uniovi.es</w:t>
        </w:r>
      </w:hyperlink>
    </w:p>
    <w:p w14:paraId="24BB9E36" w14:textId="77777777" w:rsidR="0086720E" w:rsidRPr="00F132BA" w:rsidRDefault="0086720E" w:rsidP="0086720E">
      <w:pPr>
        <w:pStyle w:val="Textosinformato"/>
        <w:spacing w:line="288" w:lineRule="auto"/>
        <w:ind w:left="851" w:right="709"/>
        <w:jc w:val="both"/>
        <w:rPr>
          <w:rFonts w:ascii="Arial" w:hAnsi="Arial" w:cs="Arial"/>
          <w:szCs w:val="22"/>
        </w:rPr>
      </w:pPr>
    </w:p>
    <w:p w14:paraId="5739B03F" w14:textId="77777777" w:rsidR="00C37C2A" w:rsidRDefault="0086720E" w:rsidP="0086720E">
      <w:pPr>
        <w:ind w:left="851" w:right="709"/>
        <w:rPr>
          <w:rFonts w:ascii="Arial" w:hAnsi="Arial" w:cs="Arial"/>
          <w:b/>
          <w:bCs/>
        </w:rPr>
        <w:sectPr w:rsidR="00C37C2A" w:rsidSect="00CF327A">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985" w:left="709" w:header="397" w:footer="174" w:gutter="0"/>
          <w:cols w:space="708"/>
          <w:docGrid w:linePitch="360"/>
        </w:sectPr>
      </w:pPr>
      <w:r w:rsidRPr="00A63F12">
        <w:rPr>
          <w:rFonts w:ascii="Arial" w:hAnsi="Arial" w:cs="Arial"/>
          <w:b/>
          <w:bCs/>
          <w:noProof/>
          <w:lang w:eastAsia="es-ES"/>
        </w:rPr>
        <w:drawing>
          <wp:anchor distT="0" distB="0" distL="114300" distR="114300" simplePos="0" relativeHeight="251659264" behindDoc="0" locked="0" layoutInCell="1" allowOverlap="1" wp14:anchorId="3A5E1427" wp14:editId="4637F63B">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4966C155" w14:textId="7095DFA9" w:rsidR="0086720E" w:rsidRDefault="00186370" w:rsidP="0086720E">
      <w:pPr>
        <w:spacing w:line="240" w:lineRule="auto"/>
        <w:ind w:left="851" w:right="709"/>
        <w:rPr>
          <w:rFonts w:ascii="Arial" w:hAnsi="Arial" w:cs="Arial"/>
          <w:b/>
          <w:bCs/>
        </w:rPr>
      </w:pPr>
      <w:hyperlink r:id="rId16" w:history="1">
        <w:r w:rsidR="0086720E" w:rsidRPr="007B527A">
          <w:rPr>
            <w:rStyle w:val="Hipervnculo"/>
            <w:rFonts w:ascii="Arial" w:hAnsi="Arial" w:cs="Arial"/>
            <w:b/>
            <w:bCs/>
          </w:rPr>
          <w:t>UniversidadOviedo</w:t>
        </w:r>
      </w:hyperlink>
    </w:p>
    <w:p w14:paraId="0613B705" w14:textId="77777777" w:rsidR="0086720E" w:rsidRDefault="0086720E" w:rsidP="0086720E">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60288" behindDoc="0" locked="0" layoutInCell="1" allowOverlap="1" wp14:anchorId="6BEE1C02" wp14:editId="28B56C1E">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8" w:history="1">
        <w:r w:rsidRPr="001F5538">
          <w:rPr>
            <w:rStyle w:val="Hipervnculo"/>
            <w:rFonts w:ascii="Arial" w:hAnsi="Arial" w:cs="Arial"/>
            <w:b/>
            <w:bCs/>
          </w:rPr>
          <w:t>uniovi_info</w:t>
        </w:r>
      </w:hyperlink>
    </w:p>
    <w:p w14:paraId="3D60E5D3" w14:textId="77777777" w:rsidR="0086720E" w:rsidRDefault="0086720E" w:rsidP="0086720E">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61312" behindDoc="0" locked="0" layoutInCell="1" allowOverlap="1" wp14:anchorId="53018A3F" wp14:editId="7D217A6F">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20" w:history="1">
        <w:r w:rsidRPr="007C6C35">
          <w:rPr>
            <w:rStyle w:val="Hipervnculo"/>
            <w:rFonts w:ascii="Arial" w:hAnsi="Arial" w:cs="Arial"/>
            <w:b/>
            <w:bCs/>
          </w:rPr>
          <w:t>Universidad de Oviedo</w:t>
        </w:r>
      </w:hyperlink>
    </w:p>
    <w:p w14:paraId="495DB388" w14:textId="111646EC" w:rsidR="0086720E" w:rsidRDefault="0086720E" w:rsidP="0086720E">
      <w:pPr>
        <w:spacing w:line="240" w:lineRule="auto"/>
        <w:ind w:left="851" w:right="709"/>
        <w:rPr>
          <w:rFonts w:ascii="Arial" w:hAnsi="Arial" w:cs="Arial"/>
          <w:b/>
          <w:bCs/>
        </w:rPr>
      </w:pPr>
      <w:r w:rsidRPr="00D644E5">
        <w:rPr>
          <w:rFonts w:ascii="Arial" w:hAnsi="Arial" w:cs="Arial"/>
          <w:b/>
          <w:bCs/>
          <w:noProof/>
          <w:lang w:eastAsia="es-ES"/>
        </w:rPr>
        <w:drawing>
          <wp:anchor distT="0" distB="0" distL="114300" distR="114300" simplePos="0" relativeHeight="251662336" behindDoc="0" locked="0" layoutInCell="1" allowOverlap="1" wp14:anchorId="0862F594" wp14:editId="5773EEFA">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22" w:history="1">
        <w:r w:rsidRPr="00347B1D">
          <w:rPr>
            <w:rStyle w:val="Hipervnculo"/>
            <w:rFonts w:ascii="Arial" w:hAnsi="Arial" w:cs="Arial"/>
            <w:b/>
            <w:bCs/>
          </w:rPr>
          <w:t>universidad_de_oviedo</w:t>
        </w:r>
      </w:hyperlink>
    </w:p>
    <w:p w14:paraId="032DD544" w14:textId="3414466C" w:rsidR="0086720E" w:rsidRDefault="0086720E" w:rsidP="00AF6440">
      <w:pPr>
        <w:spacing w:line="240" w:lineRule="auto"/>
        <w:ind w:left="851" w:right="709"/>
        <w:rPr>
          <w:rStyle w:val="Hipervnculo"/>
          <w:rFonts w:ascii="Arial" w:hAnsi="Arial" w:cs="Arial"/>
          <w:b/>
          <w:bCs/>
        </w:rPr>
      </w:pPr>
      <w:r w:rsidRPr="00152806">
        <w:rPr>
          <w:rFonts w:ascii="Arial" w:hAnsi="Arial" w:cs="Arial"/>
          <w:b/>
          <w:bCs/>
          <w:noProof/>
          <w:lang w:eastAsia="es-ES"/>
        </w:rPr>
        <w:lastRenderedPageBreak/>
        <w:drawing>
          <wp:anchor distT="0" distB="0" distL="114300" distR="114300" simplePos="0" relativeHeight="251663360" behindDoc="0" locked="0" layoutInCell="1" allowOverlap="1" wp14:anchorId="15A3E036" wp14:editId="4ADD46F7">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24" w:history="1">
        <w:r w:rsidRPr="00FF6B89">
          <w:rPr>
            <w:rStyle w:val="Hipervnculo"/>
            <w:rFonts w:ascii="Arial" w:hAnsi="Arial" w:cs="Arial"/>
            <w:b/>
            <w:bCs/>
          </w:rPr>
          <w:t>uniovi</w:t>
        </w:r>
      </w:hyperlink>
    </w:p>
    <w:sectPr w:rsidR="0086720E" w:rsidSect="00C37C2A">
      <w:type w:val="continuous"/>
      <w:pgSz w:w="11906" w:h="16838"/>
      <w:pgMar w:top="1417" w:right="849" w:bottom="1417" w:left="709" w:header="397" w:footer="17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1724" w14:textId="77777777" w:rsidR="00050052" w:rsidRDefault="00050052" w:rsidP="00214D82">
      <w:pPr>
        <w:spacing w:after="0" w:line="240" w:lineRule="auto"/>
      </w:pPr>
      <w:r>
        <w:separator/>
      </w:r>
    </w:p>
  </w:endnote>
  <w:endnote w:type="continuationSeparator" w:id="0">
    <w:p w14:paraId="38682B08" w14:textId="77777777" w:rsidR="00050052" w:rsidRDefault="0005005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9DDA" w14:textId="77777777" w:rsidR="00E33B23" w:rsidRDefault="00E33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3920A" w14:textId="77777777" w:rsidR="00050052" w:rsidRDefault="00050052" w:rsidP="00214D82">
      <w:pPr>
        <w:spacing w:after="0" w:line="240" w:lineRule="auto"/>
      </w:pPr>
      <w:r>
        <w:separator/>
      </w:r>
    </w:p>
  </w:footnote>
  <w:footnote w:type="continuationSeparator" w:id="0">
    <w:p w14:paraId="0613EBA0" w14:textId="77777777" w:rsidR="00050052" w:rsidRDefault="0005005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050413EA" w:rsidR="00064C0E" w:rsidRPr="00B738CD" w:rsidRDefault="00621C5C"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65pt;height:81.65pt">
          <v:imagedata r:id="rId1" o:title=""/>
        </v:shape>
        <o:OLEObject Type="Embed" ProgID="Excel.Sheet.12" ShapeID="_x0000_i1025" DrawAspect="Content" ObjectID="_1744617042"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2773" w14:textId="77777777" w:rsidR="00E33B23" w:rsidRDefault="00E33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1735A"/>
    <w:rsid w:val="00021616"/>
    <w:rsid w:val="000226E7"/>
    <w:rsid w:val="000235CB"/>
    <w:rsid w:val="000328D1"/>
    <w:rsid w:val="00043580"/>
    <w:rsid w:val="00045FDD"/>
    <w:rsid w:val="00050052"/>
    <w:rsid w:val="000514ED"/>
    <w:rsid w:val="00063EC2"/>
    <w:rsid w:val="00064C0E"/>
    <w:rsid w:val="00067EA5"/>
    <w:rsid w:val="000749F3"/>
    <w:rsid w:val="00080C94"/>
    <w:rsid w:val="00087D0A"/>
    <w:rsid w:val="00092B32"/>
    <w:rsid w:val="0009381C"/>
    <w:rsid w:val="000940F8"/>
    <w:rsid w:val="00094391"/>
    <w:rsid w:val="000A4405"/>
    <w:rsid w:val="000A562F"/>
    <w:rsid w:val="000A769A"/>
    <w:rsid w:val="000B331A"/>
    <w:rsid w:val="000B3A0C"/>
    <w:rsid w:val="000C51FF"/>
    <w:rsid w:val="000D28C2"/>
    <w:rsid w:val="000E32AD"/>
    <w:rsid w:val="000F368C"/>
    <w:rsid w:val="00101776"/>
    <w:rsid w:val="001033D4"/>
    <w:rsid w:val="00110B25"/>
    <w:rsid w:val="001126D1"/>
    <w:rsid w:val="00115A1E"/>
    <w:rsid w:val="00123E56"/>
    <w:rsid w:val="00124E30"/>
    <w:rsid w:val="00125F7B"/>
    <w:rsid w:val="0014412D"/>
    <w:rsid w:val="001531B9"/>
    <w:rsid w:val="00153850"/>
    <w:rsid w:val="001543B3"/>
    <w:rsid w:val="00156F87"/>
    <w:rsid w:val="001672E5"/>
    <w:rsid w:val="00184160"/>
    <w:rsid w:val="001841E9"/>
    <w:rsid w:val="00186370"/>
    <w:rsid w:val="00191F9E"/>
    <w:rsid w:val="001B4C8D"/>
    <w:rsid w:val="001C5FA3"/>
    <w:rsid w:val="001D4DDE"/>
    <w:rsid w:val="001E348F"/>
    <w:rsid w:val="001E356A"/>
    <w:rsid w:val="001F0B00"/>
    <w:rsid w:val="001F2C49"/>
    <w:rsid w:val="001F381C"/>
    <w:rsid w:val="00214D82"/>
    <w:rsid w:val="00216D05"/>
    <w:rsid w:val="00217B08"/>
    <w:rsid w:val="00217B1F"/>
    <w:rsid w:val="0022295F"/>
    <w:rsid w:val="00236E17"/>
    <w:rsid w:val="002403E7"/>
    <w:rsid w:val="0024075B"/>
    <w:rsid w:val="002435D1"/>
    <w:rsid w:val="00251AE8"/>
    <w:rsid w:val="00252B43"/>
    <w:rsid w:val="00252DCE"/>
    <w:rsid w:val="00255EE2"/>
    <w:rsid w:val="00256352"/>
    <w:rsid w:val="00256AEB"/>
    <w:rsid w:val="00264340"/>
    <w:rsid w:val="0026596D"/>
    <w:rsid w:val="00270F7C"/>
    <w:rsid w:val="002746FA"/>
    <w:rsid w:val="0028153F"/>
    <w:rsid w:val="0028322A"/>
    <w:rsid w:val="00285049"/>
    <w:rsid w:val="00287C68"/>
    <w:rsid w:val="002907C2"/>
    <w:rsid w:val="0029243C"/>
    <w:rsid w:val="00296E92"/>
    <w:rsid w:val="002A222A"/>
    <w:rsid w:val="002A27BC"/>
    <w:rsid w:val="002C4F51"/>
    <w:rsid w:val="002C6F11"/>
    <w:rsid w:val="002D0296"/>
    <w:rsid w:val="002D0A3F"/>
    <w:rsid w:val="002D476B"/>
    <w:rsid w:val="002D6DCC"/>
    <w:rsid w:val="002D7ABF"/>
    <w:rsid w:val="002E066C"/>
    <w:rsid w:val="00300096"/>
    <w:rsid w:val="00305CD3"/>
    <w:rsid w:val="00306E56"/>
    <w:rsid w:val="0030795D"/>
    <w:rsid w:val="003264C0"/>
    <w:rsid w:val="00330123"/>
    <w:rsid w:val="0033617F"/>
    <w:rsid w:val="003367F8"/>
    <w:rsid w:val="00336828"/>
    <w:rsid w:val="00337CBA"/>
    <w:rsid w:val="00347443"/>
    <w:rsid w:val="00347EB0"/>
    <w:rsid w:val="00360289"/>
    <w:rsid w:val="0036447B"/>
    <w:rsid w:val="00374FF2"/>
    <w:rsid w:val="00377CC0"/>
    <w:rsid w:val="00392E9D"/>
    <w:rsid w:val="003933DF"/>
    <w:rsid w:val="003963DC"/>
    <w:rsid w:val="003A2D83"/>
    <w:rsid w:val="003A455B"/>
    <w:rsid w:val="003A58BD"/>
    <w:rsid w:val="003B134F"/>
    <w:rsid w:val="003B4E31"/>
    <w:rsid w:val="003B76C4"/>
    <w:rsid w:val="003C29CB"/>
    <w:rsid w:val="003C71DC"/>
    <w:rsid w:val="003D32B6"/>
    <w:rsid w:val="003D5253"/>
    <w:rsid w:val="003E454F"/>
    <w:rsid w:val="003E5016"/>
    <w:rsid w:val="003E6153"/>
    <w:rsid w:val="003F65C0"/>
    <w:rsid w:val="00406CDA"/>
    <w:rsid w:val="00413E1C"/>
    <w:rsid w:val="00417FAF"/>
    <w:rsid w:val="004309CE"/>
    <w:rsid w:val="00432DF0"/>
    <w:rsid w:val="00436545"/>
    <w:rsid w:val="004374AC"/>
    <w:rsid w:val="00445832"/>
    <w:rsid w:val="00446A44"/>
    <w:rsid w:val="00450696"/>
    <w:rsid w:val="004600C3"/>
    <w:rsid w:val="00463D79"/>
    <w:rsid w:val="00464B9E"/>
    <w:rsid w:val="00475BF3"/>
    <w:rsid w:val="004763C1"/>
    <w:rsid w:val="0048358E"/>
    <w:rsid w:val="00484ED0"/>
    <w:rsid w:val="00485AB7"/>
    <w:rsid w:val="00490497"/>
    <w:rsid w:val="00497891"/>
    <w:rsid w:val="004A7373"/>
    <w:rsid w:val="004B2CC0"/>
    <w:rsid w:val="004B4853"/>
    <w:rsid w:val="004C7D8F"/>
    <w:rsid w:val="004D1E71"/>
    <w:rsid w:val="004D616B"/>
    <w:rsid w:val="004E0699"/>
    <w:rsid w:val="004E36C3"/>
    <w:rsid w:val="00505C1B"/>
    <w:rsid w:val="0050641B"/>
    <w:rsid w:val="0052333C"/>
    <w:rsid w:val="005416CA"/>
    <w:rsid w:val="005527C4"/>
    <w:rsid w:val="00557867"/>
    <w:rsid w:val="005614DF"/>
    <w:rsid w:val="00563C2E"/>
    <w:rsid w:val="005701AE"/>
    <w:rsid w:val="00570B00"/>
    <w:rsid w:val="00581483"/>
    <w:rsid w:val="00583B92"/>
    <w:rsid w:val="00594680"/>
    <w:rsid w:val="005B0B61"/>
    <w:rsid w:val="005B17B6"/>
    <w:rsid w:val="005B7579"/>
    <w:rsid w:val="005B7BE2"/>
    <w:rsid w:val="005D0276"/>
    <w:rsid w:val="005D4F46"/>
    <w:rsid w:val="005E3CD4"/>
    <w:rsid w:val="005E5A9E"/>
    <w:rsid w:val="005F3DA1"/>
    <w:rsid w:val="00615504"/>
    <w:rsid w:val="00615EF3"/>
    <w:rsid w:val="00616ECD"/>
    <w:rsid w:val="006174FE"/>
    <w:rsid w:val="00621525"/>
    <w:rsid w:val="00621C5C"/>
    <w:rsid w:val="00625157"/>
    <w:rsid w:val="00630421"/>
    <w:rsid w:val="0063195B"/>
    <w:rsid w:val="0063551A"/>
    <w:rsid w:val="00645069"/>
    <w:rsid w:val="00647421"/>
    <w:rsid w:val="00647C60"/>
    <w:rsid w:val="006557E5"/>
    <w:rsid w:val="006656C3"/>
    <w:rsid w:val="006668B8"/>
    <w:rsid w:val="006763A1"/>
    <w:rsid w:val="00677B55"/>
    <w:rsid w:val="00680BE6"/>
    <w:rsid w:val="00681393"/>
    <w:rsid w:val="00687238"/>
    <w:rsid w:val="0069157D"/>
    <w:rsid w:val="00693F8D"/>
    <w:rsid w:val="006A1AFC"/>
    <w:rsid w:val="006B266B"/>
    <w:rsid w:val="006D24BD"/>
    <w:rsid w:val="006E14FB"/>
    <w:rsid w:val="006E56B9"/>
    <w:rsid w:val="006E62FE"/>
    <w:rsid w:val="006E6A0D"/>
    <w:rsid w:val="006F0AF2"/>
    <w:rsid w:val="006F5C73"/>
    <w:rsid w:val="0070215C"/>
    <w:rsid w:val="00704EDA"/>
    <w:rsid w:val="00711937"/>
    <w:rsid w:val="00712130"/>
    <w:rsid w:val="00712F82"/>
    <w:rsid w:val="00713ACA"/>
    <w:rsid w:val="007155BB"/>
    <w:rsid w:val="00717C7A"/>
    <w:rsid w:val="00720822"/>
    <w:rsid w:val="00721205"/>
    <w:rsid w:val="00724E7A"/>
    <w:rsid w:val="00727D0E"/>
    <w:rsid w:val="00731AC8"/>
    <w:rsid w:val="007347B5"/>
    <w:rsid w:val="00753B45"/>
    <w:rsid w:val="00756D65"/>
    <w:rsid w:val="00765117"/>
    <w:rsid w:val="00772808"/>
    <w:rsid w:val="007775B1"/>
    <w:rsid w:val="00777837"/>
    <w:rsid w:val="00783D2E"/>
    <w:rsid w:val="00786CD1"/>
    <w:rsid w:val="007872E2"/>
    <w:rsid w:val="007935D4"/>
    <w:rsid w:val="0079460B"/>
    <w:rsid w:val="007967B1"/>
    <w:rsid w:val="007A12D1"/>
    <w:rsid w:val="007A50BB"/>
    <w:rsid w:val="007A5CD9"/>
    <w:rsid w:val="007B1834"/>
    <w:rsid w:val="007C22F1"/>
    <w:rsid w:val="007D496E"/>
    <w:rsid w:val="007E017E"/>
    <w:rsid w:val="007E0A67"/>
    <w:rsid w:val="007F7BC4"/>
    <w:rsid w:val="00815F7D"/>
    <w:rsid w:val="00820C1E"/>
    <w:rsid w:val="00821D93"/>
    <w:rsid w:val="008221D7"/>
    <w:rsid w:val="00827DCE"/>
    <w:rsid w:val="0083262B"/>
    <w:rsid w:val="00846CB8"/>
    <w:rsid w:val="00851E60"/>
    <w:rsid w:val="00853C48"/>
    <w:rsid w:val="00856B15"/>
    <w:rsid w:val="00862053"/>
    <w:rsid w:val="008620B0"/>
    <w:rsid w:val="00862415"/>
    <w:rsid w:val="00864421"/>
    <w:rsid w:val="008648FE"/>
    <w:rsid w:val="0086605B"/>
    <w:rsid w:val="00866DF5"/>
    <w:rsid w:val="0086720E"/>
    <w:rsid w:val="008751D3"/>
    <w:rsid w:val="00876FEF"/>
    <w:rsid w:val="0088288C"/>
    <w:rsid w:val="00884842"/>
    <w:rsid w:val="0088663C"/>
    <w:rsid w:val="008901C5"/>
    <w:rsid w:val="00891069"/>
    <w:rsid w:val="00891191"/>
    <w:rsid w:val="00894223"/>
    <w:rsid w:val="008A4CF8"/>
    <w:rsid w:val="008B32E1"/>
    <w:rsid w:val="008B3B4A"/>
    <w:rsid w:val="008B4AEA"/>
    <w:rsid w:val="008B699C"/>
    <w:rsid w:val="008C6268"/>
    <w:rsid w:val="008D011A"/>
    <w:rsid w:val="008D73B2"/>
    <w:rsid w:val="008F0739"/>
    <w:rsid w:val="00900792"/>
    <w:rsid w:val="0091236F"/>
    <w:rsid w:val="0091366F"/>
    <w:rsid w:val="00915D70"/>
    <w:rsid w:val="009200DB"/>
    <w:rsid w:val="00921312"/>
    <w:rsid w:val="009314B4"/>
    <w:rsid w:val="0093286E"/>
    <w:rsid w:val="00932C18"/>
    <w:rsid w:val="009401FA"/>
    <w:rsid w:val="00942528"/>
    <w:rsid w:val="00944623"/>
    <w:rsid w:val="00953D55"/>
    <w:rsid w:val="0096182A"/>
    <w:rsid w:val="00965D92"/>
    <w:rsid w:val="00977C51"/>
    <w:rsid w:val="0098704B"/>
    <w:rsid w:val="00991C6A"/>
    <w:rsid w:val="00992ABB"/>
    <w:rsid w:val="00993CC3"/>
    <w:rsid w:val="00996AE9"/>
    <w:rsid w:val="00997662"/>
    <w:rsid w:val="009A4956"/>
    <w:rsid w:val="009A7852"/>
    <w:rsid w:val="009B2B65"/>
    <w:rsid w:val="009B6F35"/>
    <w:rsid w:val="009D02D9"/>
    <w:rsid w:val="009D0E5B"/>
    <w:rsid w:val="009D3C22"/>
    <w:rsid w:val="009E16C7"/>
    <w:rsid w:val="009E31E2"/>
    <w:rsid w:val="00A018DD"/>
    <w:rsid w:val="00A02F38"/>
    <w:rsid w:val="00A04829"/>
    <w:rsid w:val="00A0494A"/>
    <w:rsid w:val="00A1024E"/>
    <w:rsid w:val="00A11F2D"/>
    <w:rsid w:val="00A16B0A"/>
    <w:rsid w:val="00A23F0D"/>
    <w:rsid w:val="00A2472E"/>
    <w:rsid w:val="00A3518A"/>
    <w:rsid w:val="00A427F7"/>
    <w:rsid w:val="00A45F83"/>
    <w:rsid w:val="00A547DD"/>
    <w:rsid w:val="00A5604D"/>
    <w:rsid w:val="00A579CC"/>
    <w:rsid w:val="00A62273"/>
    <w:rsid w:val="00A76E24"/>
    <w:rsid w:val="00A8395D"/>
    <w:rsid w:val="00A874DB"/>
    <w:rsid w:val="00A94E10"/>
    <w:rsid w:val="00AC0A04"/>
    <w:rsid w:val="00AC3B4D"/>
    <w:rsid w:val="00AE3EA0"/>
    <w:rsid w:val="00AE4156"/>
    <w:rsid w:val="00AE53E2"/>
    <w:rsid w:val="00AE7BA4"/>
    <w:rsid w:val="00AF235C"/>
    <w:rsid w:val="00AF3982"/>
    <w:rsid w:val="00AF6440"/>
    <w:rsid w:val="00B007FD"/>
    <w:rsid w:val="00B02FE1"/>
    <w:rsid w:val="00B066B2"/>
    <w:rsid w:val="00B13504"/>
    <w:rsid w:val="00B22CDF"/>
    <w:rsid w:val="00B31BCA"/>
    <w:rsid w:val="00B41941"/>
    <w:rsid w:val="00B472B7"/>
    <w:rsid w:val="00B475A4"/>
    <w:rsid w:val="00B52C7B"/>
    <w:rsid w:val="00B545A5"/>
    <w:rsid w:val="00B5682E"/>
    <w:rsid w:val="00B618B8"/>
    <w:rsid w:val="00B663DB"/>
    <w:rsid w:val="00B67A3A"/>
    <w:rsid w:val="00B738CD"/>
    <w:rsid w:val="00B74E57"/>
    <w:rsid w:val="00B80E37"/>
    <w:rsid w:val="00B818AD"/>
    <w:rsid w:val="00B84E1A"/>
    <w:rsid w:val="00B90AE6"/>
    <w:rsid w:val="00B95303"/>
    <w:rsid w:val="00BA7738"/>
    <w:rsid w:val="00BC7EBC"/>
    <w:rsid w:val="00BD4BFB"/>
    <w:rsid w:val="00BD6932"/>
    <w:rsid w:val="00BE2EF4"/>
    <w:rsid w:val="00BE6E55"/>
    <w:rsid w:val="00BF0ADF"/>
    <w:rsid w:val="00BF1626"/>
    <w:rsid w:val="00BF3749"/>
    <w:rsid w:val="00BF6A00"/>
    <w:rsid w:val="00C02615"/>
    <w:rsid w:val="00C06EA4"/>
    <w:rsid w:val="00C07C3B"/>
    <w:rsid w:val="00C103D2"/>
    <w:rsid w:val="00C2516A"/>
    <w:rsid w:val="00C25B9A"/>
    <w:rsid w:val="00C30D75"/>
    <w:rsid w:val="00C37C2A"/>
    <w:rsid w:val="00C37C90"/>
    <w:rsid w:val="00C42611"/>
    <w:rsid w:val="00C43A2C"/>
    <w:rsid w:val="00C47E79"/>
    <w:rsid w:val="00C53F3B"/>
    <w:rsid w:val="00C60851"/>
    <w:rsid w:val="00C63FBB"/>
    <w:rsid w:val="00C70814"/>
    <w:rsid w:val="00C73A37"/>
    <w:rsid w:val="00C768D2"/>
    <w:rsid w:val="00C77D83"/>
    <w:rsid w:val="00C835B9"/>
    <w:rsid w:val="00C8396E"/>
    <w:rsid w:val="00C97927"/>
    <w:rsid w:val="00CB38C8"/>
    <w:rsid w:val="00CB5CCA"/>
    <w:rsid w:val="00CC3AE2"/>
    <w:rsid w:val="00CD169E"/>
    <w:rsid w:val="00CE1344"/>
    <w:rsid w:val="00CE755B"/>
    <w:rsid w:val="00CF327A"/>
    <w:rsid w:val="00CF4278"/>
    <w:rsid w:val="00CF7CF0"/>
    <w:rsid w:val="00D01737"/>
    <w:rsid w:val="00D07AEF"/>
    <w:rsid w:val="00D17218"/>
    <w:rsid w:val="00D23128"/>
    <w:rsid w:val="00D25257"/>
    <w:rsid w:val="00D3063D"/>
    <w:rsid w:val="00D332AE"/>
    <w:rsid w:val="00D3730D"/>
    <w:rsid w:val="00D4064B"/>
    <w:rsid w:val="00D44C0D"/>
    <w:rsid w:val="00D54FC8"/>
    <w:rsid w:val="00D71DD1"/>
    <w:rsid w:val="00D71E73"/>
    <w:rsid w:val="00D72EB5"/>
    <w:rsid w:val="00D81A22"/>
    <w:rsid w:val="00D820A5"/>
    <w:rsid w:val="00D82D26"/>
    <w:rsid w:val="00D83B10"/>
    <w:rsid w:val="00D8797E"/>
    <w:rsid w:val="00D97BAC"/>
    <w:rsid w:val="00DA0247"/>
    <w:rsid w:val="00DA2516"/>
    <w:rsid w:val="00DC7DBC"/>
    <w:rsid w:val="00DD06B6"/>
    <w:rsid w:val="00DD1C30"/>
    <w:rsid w:val="00DD2A5B"/>
    <w:rsid w:val="00DD355F"/>
    <w:rsid w:val="00DD79C8"/>
    <w:rsid w:val="00DE16F1"/>
    <w:rsid w:val="00DE6D15"/>
    <w:rsid w:val="00DE78E1"/>
    <w:rsid w:val="00E00E98"/>
    <w:rsid w:val="00E04075"/>
    <w:rsid w:val="00E1063D"/>
    <w:rsid w:val="00E14E7E"/>
    <w:rsid w:val="00E15730"/>
    <w:rsid w:val="00E22C2B"/>
    <w:rsid w:val="00E26261"/>
    <w:rsid w:val="00E26975"/>
    <w:rsid w:val="00E33B23"/>
    <w:rsid w:val="00E451C3"/>
    <w:rsid w:val="00E45A19"/>
    <w:rsid w:val="00E46EBF"/>
    <w:rsid w:val="00E645B1"/>
    <w:rsid w:val="00E646AC"/>
    <w:rsid w:val="00E71623"/>
    <w:rsid w:val="00E73FB3"/>
    <w:rsid w:val="00E761C4"/>
    <w:rsid w:val="00E7738B"/>
    <w:rsid w:val="00E7741F"/>
    <w:rsid w:val="00E83F58"/>
    <w:rsid w:val="00E840C5"/>
    <w:rsid w:val="00E90FC9"/>
    <w:rsid w:val="00E949DA"/>
    <w:rsid w:val="00EA531E"/>
    <w:rsid w:val="00EB23DC"/>
    <w:rsid w:val="00EB2974"/>
    <w:rsid w:val="00EC3579"/>
    <w:rsid w:val="00EE4D36"/>
    <w:rsid w:val="00EF1392"/>
    <w:rsid w:val="00EF6DB4"/>
    <w:rsid w:val="00EF6DFA"/>
    <w:rsid w:val="00F002A5"/>
    <w:rsid w:val="00F015B1"/>
    <w:rsid w:val="00F041EF"/>
    <w:rsid w:val="00F13333"/>
    <w:rsid w:val="00F135B5"/>
    <w:rsid w:val="00F15701"/>
    <w:rsid w:val="00F20188"/>
    <w:rsid w:val="00F207D4"/>
    <w:rsid w:val="00F306CA"/>
    <w:rsid w:val="00F30B68"/>
    <w:rsid w:val="00F33F60"/>
    <w:rsid w:val="00F41E8F"/>
    <w:rsid w:val="00F46EB1"/>
    <w:rsid w:val="00F51D77"/>
    <w:rsid w:val="00F53A11"/>
    <w:rsid w:val="00F56FCA"/>
    <w:rsid w:val="00F61EE7"/>
    <w:rsid w:val="00F62347"/>
    <w:rsid w:val="00F764D7"/>
    <w:rsid w:val="00F857BB"/>
    <w:rsid w:val="00F8682F"/>
    <w:rsid w:val="00F928E2"/>
    <w:rsid w:val="00F92C30"/>
    <w:rsid w:val="00FA3006"/>
    <w:rsid w:val="00FA4FFE"/>
    <w:rsid w:val="00FB5A2A"/>
    <w:rsid w:val="00FB5D06"/>
    <w:rsid w:val="00FB70BA"/>
    <w:rsid w:val="00FC06BF"/>
    <w:rsid w:val="00FE0DB2"/>
    <w:rsid w:val="00FE0FB1"/>
    <w:rsid w:val="00FF2C22"/>
    <w:rsid w:val="00FF4692"/>
    <w:rsid w:val="00FF6773"/>
    <w:rsid w:val="00FF6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7615">
      <w:bodyDiv w:val="1"/>
      <w:marLeft w:val="0"/>
      <w:marRight w:val="0"/>
      <w:marTop w:val="0"/>
      <w:marBottom w:val="0"/>
      <w:divBdr>
        <w:top w:val="none" w:sz="0" w:space="0" w:color="auto"/>
        <w:left w:val="none" w:sz="0" w:space="0" w:color="auto"/>
        <w:bottom w:val="none" w:sz="0" w:space="0" w:color="auto"/>
        <w:right w:val="none" w:sz="0" w:space="0" w:color="auto"/>
      </w:divBdr>
    </w:div>
    <w:div w:id="60180323">
      <w:bodyDiv w:val="1"/>
      <w:marLeft w:val="0"/>
      <w:marRight w:val="0"/>
      <w:marTop w:val="0"/>
      <w:marBottom w:val="0"/>
      <w:divBdr>
        <w:top w:val="none" w:sz="0" w:space="0" w:color="auto"/>
        <w:left w:val="none" w:sz="0" w:space="0" w:color="auto"/>
        <w:bottom w:val="none" w:sz="0" w:space="0" w:color="auto"/>
        <w:right w:val="none" w:sz="0" w:space="0" w:color="auto"/>
      </w:divBdr>
    </w:div>
    <w:div w:id="106969935">
      <w:bodyDiv w:val="1"/>
      <w:marLeft w:val="0"/>
      <w:marRight w:val="0"/>
      <w:marTop w:val="0"/>
      <w:marBottom w:val="0"/>
      <w:divBdr>
        <w:top w:val="none" w:sz="0" w:space="0" w:color="auto"/>
        <w:left w:val="none" w:sz="0" w:space="0" w:color="auto"/>
        <w:bottom w:val="none" w:sz="0" w:space="0" w:color="auto"/>
        <w:right w:val="none" w:sz="0" w:space="0" w:color="auto"/>
      </w:divBdr>
      <w:divsChild>
        <w:div w:id="826438562">
          <w:marLeft w:val="2160"/>
          <w:marRight w:val="0"/>
          <w:marTop w:val="0"/>
          <w:marBottom w:val="0"/>
          <w:divBdr>
            <w:top w:val="none" w:sz="0" w:space="0" w:color="auto"/>
            <w:left w:val="none" w:sz="0" w:space="0" w:color="auto"/>
            <w:bottom w:val="none" w:sz="0" w:space="0" w:color="auto"/>
            <w:right w:val="none" w:sz="0" w:space="0" w:color="auto"/>
          </w:divBdr>
        </w:div>
        <w:div w:id="818764351">
          <w:marLeft w:val="2160"/>
          <w:marRight w:val="0"/>
          <w:marTop w:val="0"/>
          <w:marBottom w:val="0"/>
          <w:divBdr>
            <w:top w:val="none" w:sz="0" w:space="0" w:color="auto"/>
            <w:left w:val="none" w:sz="0" w:space="0" w:color="auto"/>
            <w:bottom w:val="none" w:sz="0" w:space="0" w:color="auto"/>
            <w:right w:val="none" w:sz="0" w:space="0" w:color="auto"/>
          </w:divBdr>
        </w:div>
        <w:div w:id="1818951885">
          <w:marLeft w:val="2160"/>
          <w:marRight w:val="0"/>
          <w:marTop w:val="0"/>
          <w:marBottom w:val="0"/>
          <w:divBdr>
            <w:top w:val="none" w:sz="0" w:space="0" w:color="auto"/>
            <w:left w:val="none" w:sz="0" w:space="0" w:color="auto"/>
            <w:bottom w:val="none" w:sz="0" w:space="0" w:color="auto"/>
            <w:right w:val="none" w:sz="0" w:space="0" w:color="auto"/>
          </w:divBdr>
        </w:div>
        <w:div w:id="1316492315">
          <w:marLeft w:val="2160"/>
          <w:marRight w:val="0"/>
          <w:marTop w:val="0"/>
          <w:marBottom w:val="0"/>
          <w:divBdr>
            <w:top w:val="none" w:sz="0" w:space="0" w:color="auto"/>
            <w:left w:val="none" w:sz="0" w:space="0" w:color="auto"/>
            <w:bottom w:val="none" w:sz="0" w:space="0" w:color="auto"/>
            <w:right w:val="none" w:sz="0" w:space="0" w:color="auto"/>
          </w:divBdr>
        </w:div>
        <w:div w:id="183984002">
          <w:marLeft w:val="2880"/>
          <w:marRight w:val="0"/>
          <w:marTop w:val="0"/>
          <w:marBottom w:val="0"/>
          <w:divBdr>
            <w:top w:val="none" w:sz="0" w:space="0" w:color="auto"/>
            <w:left w:val="none" w:sz="0" w:space="0" w:color="auto"/>
            <w:bottom w:val="none" w:sz="0" w:space="0" w:color="auto"/>
            <w:right w:val="none" w:sz="0" w:space="0" w:color="auto"/>
          </w:divBdr>
        </w:div>
        <w:div w:id="1940025532">
          <w:marLeft w:val="2880"/>
          <w:marRight w:val="0"/>
          <w:marTop w:val="0"/>
          <w:marBottom w:val="0"/>
          <w:divBdr>
            <w:top w:val="none" w:sz="0" w:space="0" w:color="auto"/>
            <w:left w:val="none" w:sz="0" w:space="0" w:color="auto"/>
            <w:bottom w:val="none" w:sz="0" w:space="0" w:color="auto"/>
            <w:right w:val="none" w:sz="0" w:space="0" w:color="auto"/>
          </w:divBdr>
        </w:div>
        <w:div w:id="871769738">
          <w:marLeft w:val="2880"/>
          <w:marRight w:val="0"/>
          <w:marTop w:val="0"/>
          <w:marBottom w:val="0"/>
          <w:divBdr>
            <w:top w:val="none" w:sz="0" w:space="0" w:color="auto"/>
            <w:left w:val="none" w:sz="0" w:space="0" w:color="auto"/>
            <w:bottom w:val="none" w:sz="0" w:space="0" w:color="auto"/>
            <w:right w:val="none" w:sz="0" w:space="0" w:color="auto"/>
          </w:divBdr>
        </w:div>
      </w:divsChild>
    </w:div>
    <w:div w:id="117721090">
      <w:bodyDiv w:val="1"/>
      <w:marLeft w:val="0"/>
      <w:marRight w:val="0"/>
      <w:marTop w:val="0"/>
      <w:marBottom w:val="0"/>
      <w:divBdr>
        <w:top w:val="none" w:sz="0" w:space="0" w:color="auto"/>
        <w:left w:val="none" w:sz="0" w:space="0" w:color="auto"/>
        <w:bottom w:val="none" w:sz="0" w:space="0" w:color="auto"/>
        <w:right w:val="none" w:sz="0" w:space="0" w:color="auto"/>
      </w:divBdr>
    </w:div>
    <w:div w:id="308246684">
      <w:bodyDiv w:val="1"/>
      <w:marLeft w:val="0"/>
      <w:marRight w:val="0"/>
      <w:marTop w:val="0"/>
      <w:marBottom w:val="0"/>
      <w:divBdr>
        <w:top w:val="none" w:sz="0" w:space="0" w:color="auto"/>
        <w:left w:val="none" w:sz="0" w:space="0" w:color="auto"/>
        <w:bottom w:val="none" w:sz="0" w:space="0" w:color="auto"/>
        <w:right w:val="none" w:sz="0" w:space="0" w:color="auto"/>
      </w:divBdr>
    </w:div>
    <w:div w:id="434523177">
      <w:bodyDiv w:val="1"/>
      <w:marLeft w:val="0"/>
      <w:marRight w:val="0"/>
      <w:marTop w:val="0"/>
      <w:marBottom w:val="0"/>
      <w:divBdr>
        <w:top w:val="none" w:sz="0" w:space="0" w:color="auto"/>
        <w:left w:val="none" w:sz="0" w:space="0" w:color="auto"/>
        <w:bottom w:val="none" w:sz="0" w:space="0" w:color="auto"/>
        <w:right w:val="none" w:sz="0" w:space="0" w:color="auto"/>
      </w:divBdr>
    </w:div>
    <w:div w:id="703747175">
      <w:bodyDiv w:val="1"/>
      <w:marLeft w:val="0"/>
      <w:marRight w:val="0"/>
      <w:marTop w:val="0"/>
      <w:marBottom w:val="0"/>
      <w:divBdr>
        <w:top w:val="none" w:sz="0" w:space="0" w:color="auto"/>
        <w:left w:val="none" w:sz="0" w:space="0" w:color="auto"/>
        <w:bottom w:val="none" w:sz="0" w:space="0" w:color="auto"/>
        <w:right w:val="none" w:sz="0" w:space="0" w:color="auto"/>
      </w:divBdr>
    </w:div>
    <w:div w:id="860170574">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6682589">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576818315">
      <w:bodyDiv w:val="1"/>
      <w:marLeft w:val="0"/>
      <w:marRight w:val="0"/>
      <w:marTop w:val="0"/>
      <w:marBottom w:val="0"/>
      <w:divBdr>
        <w:top w:val="none" w:sz="0" w:space="0" w:color="auto"/>
        <w:left w:val="none" w:sz="0" w:space="0" w:color="auto"/>
        <w:bottom w:val="none" w:sz="0" w:space="0" w:color="auto"/>
        <w:right w:val="none" w:sz="0" w:space="0" w:color="auto"/>
      </w:divBdr>
    </w:div>
    <w:div w:id="1616209045">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81504960">
      <w:bodyDiv w:val="1"/>
      <w:marLeft w:val="0"/>
      <w:marRight w:val="0"/>
      <w:marTop w:val="0"/>
      <w:marBottom w:val="0"/>
      <w:divBdr>
        <w:top w:val="none" w:sz="0" w:space="0" w:color="auto"/>
        <w:left w:val="none" w:sz="0" w:space="0" w:color="auto"/>
        <w:bottom w:val="none" w:sz="0" w:space="0" w:color="auto"/>
        <w:right w:val="none" w:sz="0" w:space="0" w:color="auto"/>
      </w:divBdr>
    </w:div>
    <w:div w:id="1889952579">
      <w:bodyDiv w:val="1"/>
      <w:marLeft w:val="0"/>
      <w:marRight w:val="0"/>
      <w:marTop w:val="0"/>
      <w:marBottom w:val="0"/>
      <w:divBdr>
        <w:top w:val="none" w:sz="0" w:space="0" w:color="auto"/>
        <w:left w:val="none" w:sz="0" w:space="0" w:color="auto"/>
        <w:bottom w:val="none" w:sz="0" w:space="0" w:color="auto"/>
        <w:right w:val="none" w:sz="0" w:space="0" w:color="auto"/>
      </w:divBdr>
    </w:div>
    <w:div w:id="2015835251">
      <w:bodyDiv w:val="1"/>
      <w:marLeft w:val="0"/>
      <w:marRight w:val="0"/>
      <w:marTop w:val="0"/>
      <w:marBottom w:val="0"/>
      <w:divBdr>
        <w:top w:val="none" w:sz="0" w:space="0" w:color="auto"/>
        <w:left w:val="none" w:sz="0" w:space="0" w:color="auto"/>
        <w:bottom w:val="none" w:sz="0" w:space="0" w:color="auto"/>
        <w:right w:val="none" w:sz="0" w:space="0" w:color="auto"/>
      </w:divBdr>
      <w:divsChild>
        <w:div w:id="1410075240">
          <w:marLeft w:val="720"/>
          <w:marRight w:val="0"/>
          <w:marTop w:val="0"/>
          <w:marBottom w:val="0"/>
          <w:divBdr>
            <w:top w:val="none" w:sz="0" w:space="0" w:color="auto"/>
            <w:left w:val="none" w:sz="0" w:space="0" w:color="auto"/>
            <w:bottom w:val="none" w:sz="0" w:space="0" w:color="auto"/>
            <w:right w:val="none" w:sz="0" w:space="0" w:color="auto"/>
          </w:divBdr>
        </w:div>
        <w:div w:id="692076745">
          <w:marLeft w:val="1440"/>
          <w:marRight w:val="0"/>
          <w:marTop w:val="0"/>
          <w:marBottom w:val="0"/>
          <w:divBdr>
            <w:top w:val="none" w:sz="0" w:space="0" w:color="auto"/>
            <w:left w:val="none" w:sz="0" w:space="0" w:color="auto"/>
            <w:bottom w:val="none" w:sz="0" w:space="0" w:color="auto"/>
            <w:right w:val="none" w:sz="0" w:space="0" w:color="auto"/>
          </w:divBdr>
        </w:div>
        <w:div w:id="1808816818">
          <w:marLeft w:val="2160"/>
          <w:marRight w:val="0"/>
          <w:marTop w:val="0"/>
          <w:marBottom w:val="0"/>
          <w:divBdr>
            <w:top w:val="none" w:sz="0" w:space="0" w:color="auto"/>
            <w:left w:val="none" w:sz="0" w:space="0" w:color="auto"/>
            <w:bottom w:val="none" w:sz="0" w:space="0" w:color="auto"/>
            <w:right w:val="none" w:sz="0" w:space="0" w:color="auto"/>
          </w:divBdr>
        </w:div>
        <w:div w:id="1901017613">
          <w:marLeft w:val="2160"/>
          <w:marRight w:val="0"/>
          <w:marTop w:val="0"/>
          <w:marBottom w:val="0"/>
          <w:divBdr>
            <w:top w:val="none" w:sz="0" w:space="0" w:color="auto"/>
            <w:left w:val="none" w:sz="0" w:space="0" w:color="auto"/>
            <w:bottom w:val="none" w:sz="0" w:space="0" w:color="auto"/>
            <w:right w:val="none" w:sz="0" w:space="0" w:color="auto"/>
          </w:divBdr>
        </w:div>
        <w:div w:id="1351763803">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header" Target="header3.xml"/><Relationship Id="rId18" Type="http://schemas.openxmlformats.org/officeDocument/2006/relationships/hyperlink" Target="https://twitter.com/uniovi_inf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UniversidadOviedo" TargetMode="External"/><Relationship Id="rId20" Type="http://schemas.openxmlformats.org/officeDocument/2006/relationships/hyperlink" Target="https://es.linkedin.com/school/unio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nstagram.com/universidad_de_oviedo" TargetMode="Externa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1CE0-64E8-4D96-93AB-3860D8DA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5</cp:revision>
  <cp:lastPrinted>2021-10-19T09:13:00Z</cp:lastPrinted>
  <dcterms:created xsi:type="dcterms:W3CDTF">2022-05-13T12:28:00Z</dcterms:created>
  <dcterms:modified xsi:type="dcterms:W3CDTF">2023-05-03T09:04:00Z</dcterms:modified>
</cp:coreProperties>
</file>