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4FB6" w14:textId="4703815F" w:rsidR="00AA488B" w:rsidRPr="00AA488B" w:rsidRDefault="00AA488B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I</w:t>
      </w:r>
      <w:r w:rsidRPr="00AA488B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nvestigadores de la Universidad de Oviedo reciben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 w:rsidRPr="00AA488B">
        <w:rPr>
          <w:rFonts w:ascii="Arial" w:eastAsia="MS Mincho" w:hAnsi="Arial" w:cs="Arial"/>
          <w:color w:val="00837A"/>
          <w:sz w:val="36"/>
          <w:szCs w:val="36"/>
          <w:lang w:eastAsia="en-GB"/>
        </w:rPr>
        <w:t>os premios internacionales destinados a promover la ética en la experimentación animal</w:t>
      </w:r>
    </w:p>
    <w:p w14:paraId="5E0B55E7" w14:textId="77777777" w:rsidR="00FF2C22" w:rsidRDefault="00FF2C22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A8FBA56" w14:textId="4FDB9FD3" w:rsidR="00AA488B" w:rsidRDefault="00AA488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Sergio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Alcón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01E38">
        <w:rPr>
          <w:rFonts w:ascii="Arial" w:hAnsi="Arial" w:cs="Arial"/>
          <w:b/>
          <w:bCs/>
          <w:sz w:val="24"/>
          <w:szCs w:val="24"/>
        </w:rPr>
        <w:t xml:space="preserve">Rodríguez </w:t>
      </w:r>
      <w:r>
        <w:rPr>
          <w:rFonts w:ascii="Arial" w:hAnsi="Arial" w:cs="Arial"/>
          <w:b/>
          <w:bCs/>
          <w:sz w:val="24"/>
          <w:szCs w:val="24"/>
        </w:rPr>
        <w:t xml:space="preserve">y Alba Morán Álvarez </w:t>
      </w:r>
      <w:r w:rsidR="00601E38" w:rsidRPr="00601E38">
        <w:rPr>
          <w:rFonts w:ascii="Arial" w:hAnsi="Arial" w:cs="Arial"/>
          <w:b/>
          <w:bCs/>
          <w:sz w:val="24"/>
          <w:szCs w:val="24"/>
        </w:rPr>
        <w:t xml:space="preserve">han sido distinguidos con los premios internacionales de investigación y divulgación científica que promueve la organización Animal </w:t>
      </w:r>
      <w:proofErr w:type="spellStart"/>
      <w:r w:rsidR="00601E38" w:rsidRPr="00601E38">
        <w:rPr>
          <w:rFonts w:ascii="Arial" w:hAnsi="Arial" w:cs="Arial"/>
          <w:b/>
          <w:bCs/>
          <w:sz w:val="24"/>
          <w:szCs w:val="24"/>
        </w:rPr>
        <w:t>Research</w:t>
      </w:r>
      <w:proofErr w:type="spellEnd"/>
      <w:r w:rsidR="00601E38" w:rsidRPr="00601E3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01E38" w:rsidRPr="00601E38">
        <w:rPr>
          <w:rFonts w:ascii="Arial" w:hAnsi="Arial" w:cs="Arial"/>
          <w:b/>
          <w:bCs/>
          <w:sz w:val="24"/>
          <w:szCs w:val="24"/>
        </w:rPr>
        <w:t>Tomorrow</w:t>
      </w:r>
      <w:proofErr w:type="spellEnd"/>
      <w:r w:rsidR="00601E38" w:rsidRPr="00601E38">
        <w:rPr>
          <w:rFonts w:ascii="Arial" w:hAnsi="Arial" w:cs="Arial"/>
          <w:b/>
          <w:bCs/>
          <w:sz w:val="24"/>
          <w:szCs w:val="24"/>
        </w:rPr>
        <w:t xml:space="preserve"> (ART)</w:t>
      </w:r>
    </w:p>
    <w:p w14:paraId="378F44C9" w14:textId="0E4E926A" w:rsidR="00601E38" w:rsidRDefault="00601E3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753933E" w14:textId="5A83E32A" w:rsidR="00601E38" w:rsidRDefault="00601E3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01E38">
        <w:rPr>
          <w:rFonts w:ascii="Arial" w:hAnsi="Arial" w:cs="Arial"/>
          <w:b/>
          <w:bCs/>
          <w:sz w:val="24"/>
          <w:szCs w:val="24"/>
        </w:rPr>
        <w:t xml:space="preserve">El objetivo de </w:t>
      </w:r>
      <w:r>
        <w:rPr>
          <w:rFonts w:ascii="Arial" w:hAnsi="Arial" w:cs="Arial"/>
          <w:b/>
          <w:bCs/>
          <w:sz w:val="24"/>
          <w:szCs w:val="24"/>
        </w:rPr>
        <w:t>sus</w:t>
      </w:r>
      <w:r w:rsidRPr="00601E38">
        <w:rPr>
          <w:rFonts w:ascii="Arial" w:hAnsi="Arial" w:cs="Arial"/>
          <w:b/>
          <w:bCs/>
          <w:sz w:val="24"/>
          <w:szCs w:val="24"/>
        </w:rPr>
        <w:t xml:space="preserve"> proyectos 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601E38">
        <w:rPr>
          <w:rFonts w:ascii="Arial" w:hAnsi="Arial" w:cs="Arial"/>
          <w:b/>
          <w:bCs/>
          <w:sz w:val="24"/>
          <w:szCs w:val="24"/>
        </w:rPr>
        <w:t>el desarrollo de técnicas de cultivo celular en 3D que permitirán reducir el uso de animales en la investigación en cáncer y la creación de un espacio de divulgación y debate en el que expertos y público general puedan discutir temas de interés bioético</w:t>
      </w:r>
    </w:p>
    <w:p w14:paraId="3F4F8382" w14:textId="77777777" w:rsidR="00E20E6F" w:rsidRDefault="00E20E6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B265733" w14:textId="1B64921E" w:rsidR="00746A1A" w:rsidRDefault="4CF26BEF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4CF26BEF">
        <w:rPr>
          <w:rFonts w:ascii="Arial" w:hAnsi="Arial" w:cs="Arial"/>
          <w:b/>
          <w:bCs/>
        </w:rPr>
        <w:t>Oviedo</w:t>
      </w:r>
      <w:r w:rsidR="00DB0A7F">
        <w:rPr>
          <w:rFonts w:ascii="Arial" w:hAnsi="Arial" w:cs="Arial"/>
          <w:b/>
          <w:bCs/>
        </w:rPr>
        <w:t>/</w:t>
      </w:r>
      <w:proofErr w:type="spellStart"/>
      <w:r w:rsidR="00DB0A7F">
        <w:rPr>
          <w:rFonts w:ascii="Arial" w:hAnsi="Arial" w:cs="Arial"/>
          <w:b/>
          <w:bCs/>
        </w:rPr>
        <w:t>Uviéu</w:t>
      </w:r>
      <w:proofErr w:type="spellEnd"/>
      <w:r w:rsidRPr="4CF26BEF">
        <w:rPr>
          <w:rFonts w:ascii="Arial" w:hAnsi="Arial" w:cs="Arial"/>
          <w:b/>
          <w:bCs/>
        </w:rPr>
        <w:t>, 1</w:t>
      </w:r>
      <w:r w:rsidR="00AA488B">
        <w:rPr>
          <w:rFonts w:ascii="Arial" w:hAnsi="Arial" w:cs="Arial"/>
          <w:b/>
          <w:bCs/>
        </w:rPr>
        <w:t>1</w:t>
      </w:r>
      <w:r w:rsidRPr="4CF26BEF">
        <w:rPr>
          <w:rFonts w:ascii="Arial" w:hAnsi="Arial" w:cs="Arial"/>
          <w:b/>
          <w:bCs/>
        </w:rPr>
        <w:t xml:space="preserve"> de abril de 2023</w:t>
      </w:r>
      <w:r w:rsidRPr="4CF26BEF">
        <w:rPr>
          <w:rFonts w:ascii="Arial" w:hAnsi="Arial" w:cs="Arial"/>
        </w:rPr>
        <w:t xml:space="preserve">. </w:t>
      </w:r>
      <w:r w:rsidR="00AA488B">
        <w:rPr>
          <w:rFonts w:ascii="Arial" w:hAnsi="Arial" w:cs="Arial"/>
        </w:rPr>
        <w:t xml:space="preserve">Los científicos de la Universidad de Oviedo </w:t>
      </w:r>
      <w:r w:rsidR="00AA488B" w:rsidRPr="00AA488B">
        <w:rPr>
          <w:rFonts w:ascii="Arial" w:hAnsi="Arial" w:cs="Arial"/>
        </w:rPr>
        <w:t xml:space="preserve">Sergio </w:t>
      </w:r>
      <w:proofErr w:type="spellStart"/>
      <w:r w:rsidR="00AA488B" w:rsidRPr="00AA488B">
        <w:rPr>
          <w:rFonts w:ascii="Arial" w:hAnsi="Arial" w:cs="Arial"/>
        </w:rPr>
        <w:t>Alcón</w:t>
      </w:r>
      <w:proofErr w:type="spellEnd"/>
      <w:r w:rsidR="00601E38">
        <w:rPr>
          <w:rFonts w:ascii="Arial" w:hAnsi="Arial" w:cs="Arial"/>
        </w:rPr>
        <w:t xml:space="preserve"> Rodríguez</w:t>
      </w:r>
      <w:r w:rsidR="00AA488B" w:rsidRPr="00AA488B">
        <w:rPr>
          <w:rFonts w:ascii="Arial" w:hAnsi="Arial" w:cs="Arial"/>
        </w:rPr>
        <w:t xml:space="preserve"> y Alba Morán Álvarez </w:t>
      </w:r>
      <w:r w:rsidR="00AA488B">
        <w:rPr>
          <w:rFonts w:ascii="Arial" w:hAnsi="Arial" w:cs="Arial"/>
        </w:rPr>
        <w:t xml:space="preserve">han sido distinguidos con los premios internacionales </w:t>
      </w:r>
      <w:r w:rsidR="00AA488B" w:rsidRPr="00AA488B">
        <w:rPr>
          <w:rFonts w:ascii="Arial" w:hAnsi="Arial" w:cs="Arial"/>
          <w:szCs w:val="22"/>
        </w:rPr>
        <w:t>de investigación y divulgación científica</w:t>
      </w:r>
      <w:r w:rsidR="00AA488B">
        <w:rPr>
          <w:rFonts w:ascii="Arial" w:hAnsi="Arial" w:cs="Arial"/>
          <w:szCs w:val="22"/>
        </w:rPr>
        <w:t xml:space="preserve"> que promueve la organización </w:t>
      </w:r>
      <w:r w:rsidR="00AA488B" w:rsidRPr="00AA488B">
        <w:rPr>
          <w:rFonts w:ascii="Arial" w:hAnsi="Arial" w:cs="Arial"/>
        </w:rPr>
        <w:t xml:space="preserve">Animal </w:t>
      </w:r>
      <w:proofErr w:type="spellStart"/>
      <w:r w:rsidR="00AA488B" w:rsidRPr="00AA488B">
        <w:rPr>
          <w:rFonts w:ascii="Arial" w:hAnsi="Arial" w:cs="Arial"/>
        </w:rPr>
        <w:t>Research</w:t>
      </w:r>
      <w:proofErr w:type="spellEnd"/>
      <w:r w:rsidR="00AA488B" w:rsidRPr="00AA488B">
        <w:rPr>
          <w:rFonts w:ascii="Arial" w:hAnsi="Arial" w:cs="Arial"/>
        </w:rPr>
        <w:t xml:space="preserve"> </w:t>
      </w:r>
      <w:proofErr w:type="spellStart"/>
      <w:r w:rsidR="00AA488B" w:rsidRPr="00AA488B">
        <w:rPr>
          <w:rFonts w:ascii="Arial" w:hAnsi="Arial" w:cs="Arial"/>
        </w:rPr>
        <w:t>Tomorrow</w:t>
      </w:r>
      <w:proofErr w:type="spellEnd"/>
      <w:r w:rsidR="00AA488B" w:rsidRPr="00AA488B">
        <w:rPr>
          <w:rFonts w:ascii="Arial" w:hAnsi="Arial" w:cs="Arial"/>
        </w:rPr>
        <w:t xml:space="preserve"> (ART), dedicada a </w:t>
      </w:r>
      <w:r w:rsidR="009E02B2">
        <w:rPr>
          <w:rFonts w:ascii="Arial" w:hAnsi="Arial" w:cs="Arial"/>
        </w:rPr>
        <w:t>impulsar</w:t>
      </w:r>
      <w:r w:rsidR="00AA488B" w:rsidRPr="00AA488B">
        <w:rPr>
          <w:rFonts w:ascii="Arial" w:hAnsi="Arial" w:cs="Arial"/>
        </w:rPr>
        <w:t xml:space="preserve"> iniciativas éticas en relación con la experimentación animal.</w:t>
      </w:r>
      <w:r w:rsidR="00601E38">
        <w:rPr>
          <w:rFonts w:ascii="Arial" w:hAnsi="Arial" w:cs="Arial"/>
        </w:rPr>
        <w:t xml:space="preserve"> </w:t>
      </w:r>
      <w:r w:rsidR="00AA488B" w:rsidRPr="00AA488B">
        <w:rPr>
          <w:rFonts w:ascii="Arial" w:hAnsi="Arial" w:cs="Arial"/>
        </w:rPr>
        <w:t xml:space="preserve">El objetivo de </w:t>
      </w:r>
      <w:r w:rsidR="00AA488B">
        <w:rPr>
          <w:rFonts w:ascii="Arial" w:hAnsi="Arial" w:cs="Arial"/>
        </w:rPr>
        <w:t xml:space="preserve">los </w:t>
      </w:r>
      <w:r w:rsidR="00AA488B" w:rsidRPr="00AA488B">
        <w:rPr>
          <w:rFonts w:ascii="Arial" w:hAnsi="Arial" w:cs="Arial"/>
        </w:rPr>
        <w:t xml:space="preserve">proyectos </w:t>
      </w:r>
      <w:r w:rsidR="00AA488B">
        <w:rPr>
          <w:rFonts w:ascii="Arial" w:hAnsi="Arial" w:cs="Arial"/>
        </w:rPr>
        <w:t xml:space="preserve">de los dos investigadores galardonados </w:t>
      </w:r>
      <w:r w:rsidR="00AA488B" w:rsidRPr="00AA488B">
        <w:rPr>
          <w:rFonts w:ascii="Arial" w:hAnsi="Arial" w:cs="Arial"/>
        </w:rPr>
        <w:t>es</w:t>
      </w:r>
      <w:r w:rsidR="00AA488B">
        <w:rPr>
          <w:rFonts w:ascii="Arial" w:hAnsi="Arial" w:cs="Arial"/>
        </w:rPr>
        <w:t xml:space="preserve">, en el caso de Sergio </w:t>
      </w:r>
      <w:proofErr w:type="spellStart"/>
      <w:r w:rsidR="00601E38">
        <w:rPr>
          <w:rFonts w:ascii="Arial" w:hAnsi="Arial" w:cs="Arial"/>
        </w:rPr>
        <w:t>Alcón</w:t>
      </w:r>
      <w:proofErr w:type="spellEnd"/>
      <w:r w:rsidR="00AA488B">
        <w:rPr>
          <w:rFonts w:ascii="Arial" w:hAnsi="Arial" w:cs="Arial"/>
        </w:rPr>
        <w:t>,</w:t>
      </w:r>
      <w:r w:rsidR="00AA488B" w:rsidRPr="00AA488B">
        <w:rPr>
          <w:rFonts w:ascii="Arial" w:hAnsi="Arial" w:cs="Arial"/>
        </w:rPr>
        <w:t xml:space="preserve"> el desarrollo de técnicas de cultivo celular en 3D que permitirán reducir el uso de animales en la investigación en cáncer y</w:t>
      </w:r>
      <w:r w:rsidR="00AA488B">
        <w:rPr>
          <w:rFonts w:ascii="Arial" w:hAnsi="Arial" w:cs="Arial"/>
        </w:rPr>
        <w:t>, en el de Alba Morán,</w:t>
      </w:r>
      <w:r w:rsidR="00AA488B" w:rsidRPr="00AA488B">
        <w:rPr>
          <w:rFonts w:ascii="Arial" w:hAnsi="Arial" w:cs="Arial"/>
        </w:rPr>
        <w:t xml:space="preserve"> la creación de un espacio de divulgación y debate en el que expertos y público general puedan discutir temas de interés bioético.</w:t>
      </w:r>
    </w:p>
    <w:p w14:paraId="773E8869" w14:textId="566138E8" w:rsidR="00AA488B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4D2908AB" w14:textId="1A65DC91" w:rsidR="005A300C" w:rsidRDefault="00601E38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dos i</w:t>
      </w:r>
      <w:r w:rsidR="00AA488B" w:rsidRPr="00AA488B">
        <w:rPr>
          <w:rFonts w:ascii="Arial" w:hAnsi="Arial" w:cs="Arial"/>
          <w:szCs w:val="22"/>
        </w:rPr>
        <w:t xml:space="preserve">nvestigadores </w:t>
      </w:r>
      <w:r>
        <w:rPr>
          <w:rFonts w:ascii="Arial" w:hAnsi="Arial" w:cs="Arial"/>
          <w:szCs w:val="22"/>
        </w:rPr>
        <w:t xml:space="preserve">reconocidos por Animal </w:t>
      </w:r>
      <w:proofErr w:type="spellStart"/>
      <w:r>
        <w:rPr>
          <w:rFonts w:ascii="Arial" w:hAnsi="Arial" w:cs="Arial"/>
          <w:szCs w:val="22"/>
        </w:rPr>
        <w:t>Research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Tomorrow</w:t>
      </w:r>
      <w:proofErr w:type="spellEnd"/>
      <w:r>
        <w:rPr>
          <w:rFonts w:ascii="Arial" w:hAnsi="Arial" w:cs="Arial"/>
          <w:szCs w:val="22"/>
        </w:rPr>
        <w:t xml:space="preserve"> forman parte </w:t>
      </w:r>
      <w:r w:rsidR="00AA488B" w:rsidRPr="00AA488B">
        <w:rPr>
          <w:rFonts w:ascii="Arial" w:hAnsi="Arial" w:cs="Arial"/>
          <w:szCs w:val="22"/>
        </w:rPr>
        <w:t xml:space="preserve">del grupo de biología </w:t>
      </w:r>
      <w:proofErr w:type="spellStart"/>
      <w:r w:rsidR="00AA488B" w:rsidRPr="00AA488B">
        <w:rPr>
          <w:rFonts w:ascii="Arial" w:hAnsi="Arial" w:cs="Arial"/>
          <w:szCs w:val="22"/>
        </w:rPr>
        <w:t>Redox</w:t>
      </w:r>
      <w:proofErr w:type="spellEnd"/>
      <w:r w:rsidR="00AA488B" w:rsidRPr="00AA488B">
        <w:rPr>
          <w:rFonts w:ascii="Arial" w:hAnsi="Arial" w:cs="Arial"/>
          <w:szCs w:val="22"/>
        </w:rPr>
        <w:t xml:space="preserve"> de la Universidad de Oviedo y </w:t>
      </w:r>
      <w:r>
        <w:rPr>
          <w:rFonts w:ascii="Arial" w:hAnsi="Arial" w:cs="Arial"/>
          <w:szCs w:val="22"/>
        </w:rPr>
        <w:t>d</w:t>
      </w:r>
      <w:r w:rsidR="00AA488B" w:rsidRPr="00AA488B">
        <w:rPr>
          <w:rFonts w:ascii="Arial" w:hAnsi="Arial" w:cs="Arial"/>
          <w:szCs w:val="22"/>
        </w:rPr>
        <w:t xml:space="preserve">el Instituto Universitario de Oncología del Principado de Asturias (IUOPA). </w:t>
      </w:r>
      <w:r w:rsidR="00C61797">
        <w:rPr>
          <w:rFonts w:ascii="Arial" w:hAnsi="Arial" w:cs="Arial"/>
          <w:szCs w:val="22"/>
        </w:rPr>
        <w:t>Rosa María Sainz Menéndez, directora del IUOPA, destaca que “</w:t>
      </w:r>
      <w:r w:rsidR="002B6239">
        <w:rPr>
          <w:rFonts w:ascii="Arial" w:hAnsi="Arial" w:cs="Arial"/>
          <w:szCs w:val="22"/>
        </w:rPr>
        <w:t>e</w:t>
      </w:r>
      <w:r w:rsidR="002B6239" w:rsidRPr="002B6239">
        <w:rPr>
          <w:rFonts w:ascii="Arial" w:hAnsi="Arial" w:cs="Arial"/>
          <w:szCs w:val="22"/>
        </w:rPr>
        <w:t xml:space="preserve">s para nosotros una satisfacción que dos de nuestros jóvenes investigadores hayan sido reconocidos por la organización Animal </w:t>
      </w:r>
      <w:proofErr w:type="spellStart"/>
      <w:r w:rsidR="002B6239" w:rsidRPr="002B6239">
        <w:rPr>
          <w:rFonts w:ascii="Arial" w:hAnsi="Arial" w:cs="Arial"/>
          <w:szCs w:val="22"/>
        </w:rPr>
        <w:t>Research</w:t>
      </w:r>
      <w:proofErr w:type="spellEnd"/>
      <w:r w:rsidR="002B6239" w:rsidRPr="002B6239">
        <w:rPr>
          <w:rFonts w:ascii="Arial" w:hAnsi="Arial" w:cs="Arial"/>
          <w:szCs w:val="22"/>
        </w:rPr>
        <w:t xml:space="preserve"> </w:t>
      </w:r>
      <w:proofErr w:type="spellStart"/>
      <w:r w:rsidR="002B6239" w:rsidRPr="002B6239">
        <w:rPr>
          <w:rFonts w:ascii="Arial" w:hAnsi="Arial" w:cs="Arial"/>
          <w:szCs w:val="22"/>
        </w:rPr>
        <w:t>Tomorrow</w:t>
      </w:r>
      <w:proofErr w:type="spellEnd"/>
      <w:r w:rsidR="005A300C">
        <w:rPr>
          <w:rFonts w:ascii="Arial" w:hAnsi="Arial" w:cs="Arial"/>
          <w:szCs w:val="22"/>
        </w:rPr>
        <w:t>”</w:t>
      </w:r>
      <w:r w:rsidR="002B6239" w:rsidRPr="002B6239">
        <w:rPr>
          <w:rFonts w:ascii="Arial" w:hAnsi="Arial" w:cs="Arial"/>
          <w:szCs w:val="22"/>
        </w:rPr>
        <w:t xml:space="preserve">. </w:t>
      </w:r>
      <w:r w:rsidR="005A300C">
        <w:rPr>
          <w:rFonts w:ascii="Arial" w:hAnsi="Arial" w:cs="Arial"/>
          <w:szCs w:val="22"/>
        </w:rPr>
        <w:t>“</w:t>
      </w:r>
      <w:r w:rsidR="002B6239" w:rsidRPr="002B6239">
        <w:rPr>
          <w:rFonts w:ascii="Arial" w:hAnsi="Arial" w:cs="Arial"/>
          <w:szCs w:val="22"/>
        </w:rPr>
        <w:t>El IUOPA mantiene un compromiso firme con el Acuerdo de Trasparencia sobre el Uso de Animales de Experimentación promovido por la Confederación de Sociedades Científicas de España (COSCE) y gracias a ellos nos enteramos de la existencia de estos reconocimientos</w:t>
      </w:r>
      <w:r w:rsidR="002B6239">
        <w:rPr>
          <w:rFonts w:ascii="Arial" w:hAnsi="Arial" w:cs="Arial"/>
          <w:szCs w:val="22"/>
        </w:rPr>
        <w:t>”</w:t>
      </w:r>
      <w:r w:rsidR="005A300C">
        <w:rPr>
          <w:rFonts w:ascii="Arial" w:hAnsi="Arial" w:cs="Arial"/>
          <w:szCs w:val="22"/>
        </w:rPr>
        <w:t>, añade la directora del instituto</w:t>
      </w:r>
      <w:r w:rsidR="002B6239" w:rsidRPr="002B6239">
        <w:rPr>
          <w:rFonts w:ascii="Arial" w:hAnsi="Arial" w:cs="Arial"/>
          <w:szCs w:val="22"/>
        </w:rPr>
        <w:t xml:space="preserve">. </w:t>
      </w:r>
    </w:p>
    <w:p w14:paraId="0546D74B" w14:textId="77777777" w:rsidR="005A300C" w:rsidRDefault="005A300C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207CAD6" w14:textId="2DB4FE7B" w:rsidR="00601E38" w:rsidRDefault="005A300C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Sainz subraya que</w:t>
      </w:r>
      <w:r w:rsidR="009E02B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con sus proyectos</w:t>
      </w:r>
      <w:r w:rsidR="009E02B2">
        <w:rPr>
          <w:rFonts w:ascii="Arial" w:hAnsi="Arial" w:cs="Arial"/>
          <w:szCs w:val="22"/>
        </w:rPr>
        <w:t>,</w:t>
      </w:r>
      <w:r w:rsidR="002B6239">
        <w:rPr>
          <w:rFonts w:ascii="Arial" w:hAnsi="Arial" w:cs="Arial"/>
          <w:szCs w:val="22"/>
        </w:rPr>
        <w:t xml:space="preserve"> “</w:t>
      </w:r>
      <w:r w:rsidR="002B6239" w:rsidRPr="002B6239">
        <w:rPr>
          <w:rFonts w:ascii="Arial" w:hAnsi="Arial" w:cs="Arial"/>
          <w:szCs w:val="22"/>
        </w:rPr>
        <w:t xml:space="preserve">Sergio y Alba pretenden abordar dos aspectos fundamentales, la innovación tecnológica en la reducción del uso de animales de experimentación y la comunicación social y debate público sobre la necesidad de la </w:t>
      </w:r>
      <w:r w:rsidR="002B6239" w:rsidRPr="002B6239">
        <w:rPr>
          <w:rFonts w:ascii="Arial" w:hAnsi="Arial" w:cs="Arial"/>
          <w:szCs w:val="22"/>
        </w:rPr>
        <w:lastRenderedPageBreak/>
        <w:t>experimentación animal. Como directora del IUOPA y como responsable del grupo de investigac</w:t>
      </w:r>
      <w:r w:rsidR="002B6239">
        <w:rPr>
          <w:rFonts w:ascii="Arial" w:hAnsi="Arial" w:cs="Arial"/>
          <w:szCs w:val="22"/>
        </w:rPr>
        <w:t>ión en el que se integran ambos</w:t>
      </w:r>
      <w:r>
        <w:rPr>
          <w:rFonts w:ascii="Arial" w:hAnsi="Arial" w:cs="Arial"/>
          <w:szCs w:val="22"/>
        </w:rPr>
        <w:t xml:space="preserve"> doctorandos</w:t>
      </w:r>
      <w:r w:rsidR="002B6239" w:rsidRPr="002B6239">
        <w:rPr>
          <w:rFonts w:ascii="Arial" w:hAnsi="Arial" w:cs="Arial"/>
          <w:szCs w:val="22"/>
        </w:rPr>
        <w:t>, estoy tremendamente orgullosa de los proyectos que han planteado y de que hayan sido premiados por un comité europeo en una competición de ámbito internacional</w:t>
      </w:r>
      <w:r>
        <w:rPr>
          <w:rFonts w:ascii="Arial" w:hAnsi="Arial" w:cs="Arial"/>
          <w:szCs w:val="22"/>
        </w:rPr>
        <w:t>”</w:t>
      </w:r>
      <w:r w:rsidR="002B6239" w:rsidRPr="002B6239">
        <w:rPr>
          <w:rFonts w:ascii="Arial" w:hAnsi="Arial" w:cs="Arial"/>
          <w:szCs w:val="22"/>
        </w:rPr>
        <w:t>.</w:t>
      </w:r>
    </w:p>
    <w:p w14:paraId="20493484" w14:textId="77777777" w:rsidR="005A300C" w:rsidRPr="00AA488B" w:rsidRDefault="005A300C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F2558E7" w14:textId="29330CEA" w:rsidR="00AA488B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A488B">
        <w:rPr>
          <w:rFonts w:ascii="Arial" w:hAnsi="Arial" w:cs="Arial"/>
          <w:szCs w:val="22"/>
        </w:rPr>
        <w:t xml:space="preserve">Sergio </w:t>
      </w:r>
      <w:proofErr w:type="spellStart"/>
      <w:r w:rsidRPr="00AA488B">
        <w:rPr>
          <w:rFonts w:ascii="Arial" w:hAnsi="Arial" w:cs="Arial"/>
          <w:szCs w:val="22"/>
        </w:rPr>
        <w:t>Alcón</w:t>
      </w:r>
      <w:proofErr w:type="spellEnd"/>
      <w:r w:rsidRPr="00AA488B">
        <w:rPr>
          <w:rFonts w:ascii="Arial" w:hAnsi="Arial" w:cs="Arial"/>
          <w:szCs w:val="22"/>
        </w:rPr>
        <w:t xml:space="preserve"> Rodríguez, uno de los tres ganadores </w:t>
      </w:r>
      <w:r w:rsidR="00601E38">
        <w:rPr>
          <w:rFonts w:ascii="Arial" w:hAnsi="Arial" w:cs="Arial"/>
          <w:szCs w:val="22"/>
        </w:rPr>
        <w:t xml:space="preserve">internacionales en la modalidad de </w:t>
      </w:r>
      <w:r w:rsidRPr="00AA488B">
        <w:rPr>
          <w:rFonts w:ascii="Arial" w:hAnsi="Arial" w:cs="Arial"/>
          <w:szCs w:val="22"/>
        </w:rPr>
        <w:t xml:space="preserve">3R </w:t>
      </w:r>
      <w:proofErr w:type="spellStart"/>
      <w:r w:rsidRPr="00AA488B">
        <w:rPr>
          <w:rFonts w:ascii="Arial" w:hAnsi="Arial" w:cs="Arial"/>
          <w:szCs w:val="22"/>
        </w:rPr>
        <w:t>Awards</w:t>
      </w:r>
      <w:proofErr w:type="spellEnd"/>
      <w:r w:rsidRPr="00AA488B">
        <w:rPr>
          <w:rFonts w:ascii="Arial" w:hAnsi="Arial" w:cs="Arial"/>
          <w:szCs w:val="22"/>
        </w:rPr>
        <w:t xml:space="preserve">, desarrollará </w:t>
      </w:r>
      <w:r w:rsidR="00601E38">
        <w:rPr>
          <w:rFonts w:ascii="Arial" w:hAnsi="Arial" w:cs="Arial"/>
          <w:szCs w:val="22"/>
        </w:rPr>
        <w:t xml:space="preserve">durante el próximo año </w:t>
      </w:r>
      <w:r w:rsidRPr="00AA488B">
        <w:rPr>
          <w:rFonts w:ascii="Arial" w:hAnsi="Arial" w:cs="Arial"/>
          <w:szCs w:val="22"/>
        </w:rPr>
        <w:t xml:space="preserve">un proyecto de investigación enfocado en la generación de </w:t>
      </w:r>
      <w:proofErr w:type="spellStart"/>
      <w:r w:rsidRPr="00AA488B">
        <w:rPr>
          <w:rFonts w:ascii="Arial" w:hAnsi="Arial" w:cs="Arial"/>
          <w:szCs w:val="22"/>
        </w:rPr>
        <w:t>organoides</w:t>
      </w:r>
      <w:proofErr w:type="spellEnd"/>
      <w:r w:rsidRPr="00AA488B">
        <w:rPr>
          <w:rFonts w:ascii="Arial" w:hAnsi="Arial" w:cs="Arial"/>
          <w:szCs w:val="22"/>
        </w:rPr>
        <w:t xml:space="preserve"> de próstata, una técnica de cultivo en 3D que permitirá reducir el número de animales necesarios en la investigación preclínica de este tipo de cáncer, el tercero con mayor incidencia en varones.</w:t>
      </w:r>
    </w:p>
    <w:p w14:paraId="00B028AF" w14:textId="77777777" w:rsidR="00601E38" w:rsidRDefault="00601E38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6D0523C" w14:textId="5E534874" w:rsidR="00AA488B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A488B">
        <w:rPr>
          <w:rFonts w:ascii="Arial" w:hAnsi="Arial" w:cs="Arial"/>
          <w:szCs w:val="22"/>
        </w:rPr>
        <w:t xml:space="preserve">Alba Morán Álvarez, que </w:t>
      </w:r>
      <w:r w:rsidR="00601E38">
        <w:rPr>
          <w:rFonts w:ascii="Arial" w:hAnsi="Arial" w:cs="Arial"/>
          <w:szCs w:val="22"/>
        </w:rPr>
        <w:t>ha obtenido uno de</w:t>
      </w:r>
      <w:r w:rsidRPr="00AA488B">
        <w:rPr>
          <w:rFonts w:ascii="Arial" w:hAnsi="Arial" w:cs="Arial"/>
          <w:szCs w:val="22"/>
        </w:rPr>
        <w:t xml:space="preserve"> los dos premios </w:t>
      </w:r>
      <w:proofErr w:type="spellStart"/>
      <w:r w:rsidRPr="00AA488B">
        <w:rPr>
          <w:rFonts w:ascii="Arial" w:hAnsi="Arial" w:cs="Arial"/>
          <w:szCs w:val="22"/>
        </w:rPr>
        <w:t>SciComm</w:t>
      </w:r>
      <w:proofErr w:type="spellEnd"/>
      <w:r w:rsidRPr="00AA488B">
        <w:rPr>
          <w:rFonts w:ascii="Arial" w:hAnsi="Arial" w:cs="Arial"/>
          <w:szCs w:val="22"/>
        </w:rPr>
        <w:t xml:space="preserve"> </w:t>
      </w:r>
      <w:proofErr w:type="spellStart"/>
      <w:r w:rsidRPr="00AA488B">
        <w:rPr>
          <w:rFonts w:ascii="Arial" w:hAnsi="Arial" w:cs="Arial"/>
          <w:szCs w:val="22"/>
        </w:rPr>
        <w:t>Award</w:t>
      </w:r>
      <w:proofErr w:type="spellEnd"/>
      <w:r w:rsidR="00601E38">
        <w:rPr>
          <w:rFonts w:ascii="Arial" w:hAnsi="Arial" w:cs="Arial"/>
          <w:szCs w:val="22"/>
        </w:rPr>
        <w:t>,</w:t>
      </w:r>
      <w:r w:rsidRPr="00AA488B">
        <w:rPr>
          <w:rFonts w:ascii="Arial" w:hAnsi="Arial" w:cs="Arial"/>
          <w:szCs w:val="22"/>
        </w:rPr>
        <w:t xml:space="preserve"> está </w:t>
      </w:r>
      <w:r w:rsidR="00601E38">
        <w:rPr>
          <w:rFonts w:ascii="Arial" w:hAnsi="Arial" w:cs="Arial"/>
          <w:szCs w:val="22"/>
        </w:rPr>
        <w:t xml:space="preserve">ya </w:t>
      </w:r>
      <w:r w:rsidRPr="00AA488B">
        <w:rPr>
          <w:rFonts w:ascii="Arial" w:hAnsi="Arial" w:cs="Arial"/>
          <w:szCs w:val="22"/>
        </w:rPr>
        <w:t xml:space="preserve">trabajando en la creación de un espacio de divulgación y debate llamado </w:t>
      </w:r>
      <w:r w:rsidRPr="00601E38">
        <w:rPr>
          <w:rFonts w:ascii="Arial" w:hAnsi="Arial" w:cs="Arial"/>
          <w:i/>
          <w:szCs w:val="22"/>
        </w:rPr>
        <w:t xml:space="preserve">A </w:t>
      </w:r>
      <w:proofErr w:type="spellStart"/>
      <w:r w:rsidRPr="00601E38">
        <w:rPr>
          <w:rFonts w:ascii="Arial" w:hAnsi="Arial" w:cs="Arial"/>
          <w:i/>
          <w:szCs w:val="22"/>
        </w:rPr>
        <w:t>way</w:t>
      </w:r>
      <w:proofErr w:type="spellEnd"/>
      <w:r w:rsidRPr="00601E38">
        <w:rPr>
          <w:rFonts w:ascii="Arial" w:hAnsi="Arial" w:cs="Arial"/>
          <w:i/>
          <w:szCs w:val="22"/>
        </w:rPr>
        <w:t xml:space="preserve"> to </w:t>
      </w:r>
      <w:proofErr w:type="spellStart"/>
      <w:r w:rsidRPr="00601E38">
        <w:rPr>
          <w:rFonts w:ascii="Arial" w:hAnsi="Arial" w:cs="Arial"/>
          <w:i/>
          <w:szCs w:val="22"/>
        </w:rPr>
        <w:t>understand</w:t>
      </w:r>
      <w:proofErr w:type="spellEnd"/>
      <w:r w:rsidRPr="00601E38">
        <w:rPr>
          <w:rFonts w:ascii="Arial" w:hAnsi="Arial" w:cs="Arial"/>
          <w:i/>
          <w:szCs w:val="22"/>
        </w:rPr>
        <w:t>, Una forma de entender</w:t>
      </w:r>
      <w:r w:rsidRPr="00AA488B">
        <w:rPr>
          <w:rFonts w:ascii="Arial" w:hAnsi="Arial" w:cs="Arial"/>
          <w:szCs w:val="22"/>
        </w:rPr>
        <w:t xml:space="preserve">, en español. Se trata de una cuenta de </w:t>
      </w:r>
      <w:proofErr w:type="spellStart"/>
      <w:r w:rsidRPr="00AA488B">
        <w:rPr>
          <w:rFonts w:ascii="Arial" w:hAnsi="Arial" w:cs="Arial"/>
          <w:szCs w:val="22"/>
        </w:rPr>
        <w:t>tiktok</w:t>
      </w:r>
      <w:proofErr w:type="spellEnd"/>
      <w:r w:rsidRPr="00AA488B">
        <w:rPr>
          <w:rFonts w:ascii="Arial" w:hAnsi="Arial" w:cs="Arial"/>
          <w:szCs w:val="22"/>
        </w:rPr>
        <w:t xml:space="preserve"> centrada en la divulgación científica que busca arrojar luz y ofrecer espacios críticos de discusión sobre temas bioéticos. </w:t>
      </w:r>
    </w:p>
    <w:p w14:paraId="3C0F7032" w14:textId="77777777" w:rsidR="00601E38" w:rsidRPr="00AA488B" w:rsidRDefault="00601E38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AD0ED5A" w14:textId="139372A7" w:rsidR="00AA488B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A488B">
        <w:rPr>
          <w:rFonts w:ascii="Arial" w:hAnsi="Arial" w:cs="Arial"/>
          <w:szCs w:val="22"/>
        </w:rPr>
        <w:t xml:space="preserve">El objetivo de ambos proyectos es promover la transparencia en la investigación animal y la implicación del público general conforme a lo establecido en la </w:t>
      </w:r>
      <w:bookmarkStart w:id="0" w:name="_GoBack"/>
      <w:bookmarkEnd w:id="0"/>
      <w:r w:rsidRPr="00AA488B">
        <w:rPr>
          <w:rFonts w:ascii="Arial" w:hAnsi="Arial" w:cs="Arial"/>
          <w:szCs w:val="22"/>
        </w:rPr>
        <w:t xml:space="preserve">Declaración de </w:t>
      </w:r>
      <w:proofErr w:type="spellStart"/>
      <w:r w:rsidRPr="00AA488B">
        <w:rPr>
          <w:rFonts w:ascii="Arial" w:hAnsi="Arial" w:cs="Arial"/>
          <w:szCs w:val="22"/>
        </w:rPr>
        <w:t>Basel</w:t>
      </w:r>
      <w:proofErr w:type="spellEnd"/>
      <w:r w:rsidRPr="00AA488B">
        <w:rPr>
          <w:rFonts w:ascii="Arial" w:hAnsi="Arial" w:cs="Arial"/>
          <w:szCs w:val="22"/>
        </w:rPr>
        <w:t>, firmada en 2010 con estos mismos objetivos y en línea con las iniciativas legislativas europeas recientes que buscan promover el bienestar animal.</w:t>
      </w:r>
      <w:r w:rsidR="00601E38">
        <w:rPr>
          <w:rFonts w:ascii="Arial" w:hAnsi="Arial" w:cs="Arial"/>
          <w:szCs w:val="22"/>
        </w:rPr>
        <w:t xml:space="preserve"> </w:t>
      </w:r>
      <w:r w:rsidRPr="00AA488B">
        <w:rPr>
          <w:rFonts w:ascii="Arial" w:hAnsi="Arial" w:cs="Arial"/>
          <w:szCs w:val="22"/>
        </w:rPr>
        <w:t>Ambas convocatorias fueron evaluadas por comités independientes de expertos en el área de la investigación biomédica y la comunicación científica. Los</w:t>
      </w:r>
      <w:r w:rsidR="00601E38">
        <w:rPr>
          <w:rFonts w:ascii="Arial" w:hAnsi="Arial" w:cs="Arial"/>
          <w:szCs w:val="22"/>
        </w:rPr>
        <w:t xml:space="preserve"> dos</w:t>
      </w:r>
      <w:r w:rsidRPr="00AA488B">
        <w:rPr>
          <w:rFonts w:ascii="Arial" w:hAnsi="Arial" w:cs="Arial"/>
          <w:szCs w:val="22"/>
        </w:rPr>
        <w:t xml:space="preserve"> investigadores </w:t>
      </w:r>
      <w:r w:rsidR="00601E38">
        <w:rPr>
          <w:rFonts w:ascii="Arial" w:hAnsi="Arial" w:cs="Arial"/>
          <w:szCs w:val="22"/>
        </w:rPr>
        <w:t xml:space="preserve">de la Universidad de Oviedo </w:t>
      </w:r>
      <w:r w:rsidRPr="00AA488B">
        <w:rPr>
          <w:rFonts w:ascii="Arial" w:hAnsi="Arial" w:cs="Arial"/>
          <w:szCs w:val="22"/>
        </w:rPr>
        <w:t>recibirán dichas condecoraciones en una ceremonia online el próximo 8 de junio.</w:t>
      </w:r>
    </w:p>
    <w:p w14:paraId="17680CC4" w14:textId="77777777" w:rsidR="00601E38" w:rsidRPr="00AA488B" w:rsidRDefault="00601E38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A88E0EF" w14:textId="77777777" w:rsidR="00AA488B" w:rsidRPr="00A97257" w:rsidRDefault="00AA488B" w:rsidP="00AA48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876"/>
        <w:gridCol w:w="782"/>
        <w:gridCol w:w="2816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3D825D9D" w:rsidR="00DB0A7F" w:rsidRPr="00671C29" w:rsidRDefault="00601E38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  <w:r w:rsidR="00DB0A7F"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10AEB952" w:rsidR="00DB0A7F" w:rsidRDefault="001C7281" w:rsidP="00404845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A084A52" w14:textId="634A012E" w:rsidR="00601E38" w:rsidRPr="00601E38" w:rsidRDefault="001C7281" w:rsidP="00404845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color w:val="000000" w:themeColor="text1"/>
                <w:sz w:val="24"/>
                <w:szCs w:val="24"/>
              </w:rPr>
            </w:pPr>
            <w:hyperlink r:id="rId12" w:history="1">
              <w:r w:rsidR="00601E38" w:rsidRPr="00601E3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https://animalresearchtomorrow.org/en</w:t>
              </w:r>
            </w:hyperlink>
          </w:p>
          <w:p w14:paraId="70169ABE" w14:textId="77777777" w:rsidR="00601E38" w:rsidRDefault="00601E38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1C7281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DB0A7F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7829" w14:textId="77777777" w:rsidR="001C7281" w:rsidRDefault="001C7281" w:rsidP="00214D82">
      <w:pPr>
        <w:spacing w:after="0" w:line="240" w:lineRule="auto"/>
      </w:pPr>
      <w:r>
        <w:separator/>
      </w:r>
    </w:p>
  </w:endnote>
  <w:endnote w:type="continuationSeparator" w:id="0">
    <w:p w14:paraId="317E76CC" w14:textId="77777777" w:rsidR="001C7281" w:rsidRDefault="001C7281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3AC5" w14:textId="77777777" w:rsidR="001C7281" w:rsidRDefault="001C7281" w:rsidP="00214D82">
      <w:pPr>
        <w:spacing w:after="0" w:line="240" w:lineRule="auto"/>
      </w:pPr>
      <w:r>
        <w:separator/>
      </w:r>
    </w:p>
  </w:footnote>
  <w:footnote w:type="continuationSeparator" w:id="0">
    <w:p w14:paraId="229A4291" w14:textId="77777777" w:rsidR="001C7281" w:rsidRDefault="001C7281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2pt;height:80.65pt">
          <v:imagedata r:id="rId1" o:title=""/>
        </v:shape>
        <o:OLEObject Type="Embed" ProgID="Excel.Sheet.12" ShapeID="_x0000_i1025" DrawAspect="Content" ObjectID="_17427158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5465C"/>
    <w:rsid w:val="000579AB"/>
    <w:rsid w:val="00064C0E"/>
    <w:rsid w:val="00066C58"/>
    <w:rsid w:val="00077BAB"/>
    <w:rsid w:val="00092B32"/>
    <w:rsid w:val="0009381C"/>
    <w:rsid w:val="000A769A"/>
    <w:rsid w:val="000B44AC"/>
    <w:rsid w:val="000C51FF"/>
    <w:rsid w:val="000C738B"/>
    <w:rsid w:val="000D443E"/>
    <w:rsid w:val="000E0562"/>
    <w:rsid w:val="000E32AD"/>
    <w:rsid w:val="000E46A6"/>
    <w:rsid w:val="000F368C"/>
    <w:rsid w:val="00102F3E"/>
    <w:rsid w:val="001065AB"/>
    <w:rsid w:val="001126D1"/>
    <w:rsid w:val="001531B9"/>
    <w:rsid w:val="00161F28"/>
    <w:rsid w:val="00166606"/>
    <w:rsid w:val="001B6F76"/>
    <w:rsid w:val="001B6FE2"/>
    <w:rsid w:val="001C5FA3"/>
    <w:rsid w:val="001C7281"/>
    <w:rsid w:val="001D58AA"/>
    <w:rsid w:val="001F381C"/>
    <w:rsid w:val="002009B4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74C12"/>
    <w:rsid w:val="0028322A"/>
    <w:rsid w:val="00283FA3"/>
    <w:rsid w:val="00285049"/>
    <w:rsid w:val="002907C2"/>
    <w:rsid w:val="00291E54"/>
    <w:rsid w:val="002A1E3F"/>
    <w:rsid w:val="002A27BC"/>
    <w:rsid w:val="002B6239"/>
    <w:rsid w:val="002C4F51"/>
    <w:rsid w:val="002E066C"/>
    <w:rsid w:val="00321ED2"/>
    <w:rsid w:val="003367F8"/>
    <w:rsid w:val="00336828"/>
    <w:rsid w:val="003566DC"/>
    <w:rsid w:val="003608B0"/>
    <w:rsid w:val="00374FF2"/>
    <w:rsid w:val="00393D6A"/>
    <w:rsid w:val="003A3ED0"/>
    <w:rsid w:val="003A7870"/>
    <w:rsid w:val="003B677B"/>
    <w:rsid w:val="003D32B6"/>
    <w:rsid w:val="003D5253"/>
    <w:rsid w:val="003E1980"/>
    <w:rsid w:val="003E5016"/>
    <w:rsid w:val="003E6153"/>
    <w:rsid w:val="003F3E9E"/>
    <w:rsid w:val="00413E1C"/>
    <w:rsid w:val="004763C1"/>
    <w:rsid w:val="00497271"/>
    <w:rsid w:val="004A18D1"/>
    <w:rsid w:val="004A33E2"/>
    <w:rsid w:val="004C595B"/>
    <w:rsid w:val="004D1E71"/>
    <w:rsid w:val="005329B6"/>
    <w:rsid w:val="005369A4"/>
    <w:rsid w:val="00551064"/>
    <w:rsid w:val="00561151"/>
    <w:rsid w:val="0059423B"/>
    <w:rsid w:val="005A1741"/>
    <w:rsid w:val="005A300C"/>
    <w:rsid w:val="005D4F46"/>
    <w:rsid w:val="005E00F4"/>
    <w:rsid w:val="00601E38"/>
    <w:rsid w:val="00615EF3"/>
    <w:rsid w:val="00645F6C"/>
    <w:rsid w:val="006558E4"/>
    <w:rsid w:val="006665D4"/>
    <w:rsid w:val="006763A1"/>
    <w:rsid w:val="006A1AFC"/>
    <w:rsid w:val="006B7C59"/>
    <w:rsid w:val="006E058A"/>
    <w:rsid w:val="006E56B9"/>
    <w:rsid w:val="006E7381"/>
    <w:rsid w:val="006F0AF2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83D2E"/>
    <w:rsid w:val="007851EC"/>
    <w:rsid w:val="00786E7C"/>
    <w:rsid w:val="0079560B"/>
    <w:rsid w:val="007A12D1"/>
    <w:rsid w:val="007B1834"/>
    <w:rsid w:val="007F1228"/>
    <w:rsid w:val="00813337"/>
    <w:rsid w:val="00827DCE"/>
    <w:rsid w:val="0083262B"/>
    <w:rsid w:val="00846CB8"/>
    <w:rsid w:val="00851E60"/>
    <w:rsid w:val="00856B15"/>
    <w:rsid w:val="00864421"/>
    <w:rsid w:val="00870C64"/>
    <w:rsid w:val="008751D3"/>
    <w:rsid w:val="0088288C"/>
    <w:rsid w:val="0088663C"/>
    <w:rsid w:val="00894223"/>
    <w:rsid w:val="008A4CF8"/>
    <w:rsid w:val="008B3B4A"/>
    <w:rsid w:val="008B699C"/>
    <w:rsid w:val="008D3421"/>
    <w:rsid w:val="008E56A8"/>
    <w:rsid w:val="0091236F"/>
    <w:rsid w:val="009232A0"/>
    <w:rsid w:val="009314B4"/>
    <w:rsid w:val="00932C18"/>
    <w:rsid w:val="009334E6"/>
    <w:rsid w:val="00944623"/>
    <w:rsid w:val="00953FED"/>
    <w:rsid w:val="0096182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B6F35"/>
    <w:rsid w:val="009C7812"/>
    <w:rsid w:val="009E02B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720F6"/>
    <w:rsid w:val="00A8395D"/>
    <w:rsid w:val="00A87188"/>
    <w:rsid w:val="00A97257"/>
    <w:rsid w:val="00AA488B"/>
    <w:rsid w:val="00AA64ED"/>
    <w:rsid w:val="00B0081E"/>
    <w:rsid w:val="00B1323C"/>
    <w:rsid w:val="00B224DD"/>
    <w:rsid w:val="00B570CB"/>
    <w:rsid w:val="00B618B8"/>
    <w:rsid w:val="00B67A3A"/>
    <w:rsid w:val="00B738CD"/>
    <w:rsid w:val="00B7790A"/>
    <w:rsid w:val="00B95303"/>
    <w:rsid w:val="00BD55A0"/>
    <w:rsid w:val="00BF3749"/>
    <w:rsid w:val="00BF6961"/>
    <w:rsid w:val="00BF7B0F"/>
    <w:rsid w:val="00C06EA4"/>
    <w:rsid w:val="00C103D2"/>
    <w:rsid w:val="00C61797"/>
    <w:rsid w:val="00C673D1"/>
    <w:rsid w:val="00C73A37"/>
    <w:rsid w:val="00C835B9"/>
    <w:rsid w:val="00CA5D10"/>
    <w:rsid w:val="00CC151F"/>
    <w:rsid w:val="00CD13F7"/>
    <w:rsid w:val="00CE1344"/>
    <w:rsid w:val="00CE42C9"/>
    <w:rsid w:val="00CF558E"/>
    <w:rsid w:val="00D043D4"/>
    <w:rsid w:val="00D05908"/>
    <w:rsid w:val="00D11BF7"/>
    <w:rsid w:val="00D12BCA"/>
    <w:rsid w:val="00D51138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B0A7F"/>
    <w:rsid w:val="00DB3A7A"/>
    <w:rsid w:val="00DB64C9"/>
    <w:rsid w:val="00DD1FC9"/>
    <w:rsid w:val="00DE16F1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46EBF"/>
    <w:rsid w:val="00E61E94"/>
    <w:rsid w:val="00E75C5D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306CA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hyperlink" Target="https://animalresearchtomorrow.org/en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270DD21B-2520-4CA4-B0E7-8DBC3200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8</cp:revision>
  <cp:lastPrinted>2021-04-12T16:31:00Z</cp:lastPrinted>
  <dcterms:created xsi:type="dcterms:W3CDTF">2023-04-10T10:19:00Z</dcterms:created>
  <dcterms:modified xsi:type="dcterms:W3CDTF">2023-04-11T08:58:00Z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